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B64802" w14:textId="08DB7A21" w:rsidR="006536AB" w:rsidRDefault="006536AB" w:rsidP="00F74D40">
      <w:pPr>
        <w:spacing w:before="0" w:after="0" w:line="360" w:lineRule="auto"/>
        <w:contextualSpacing/>
        <w:rPr>
          <w:rFonts w:ascii="Arial" w:eastAsia="Calibri" w:hAnsi="Arial" w:cs="Arial"/>
          <w:sz w:val="24"/>
          <w:szCs w:val="24"/>
        </w:rPr>
      </w:pPr>
    </w:p>
    <w:p w14:paraId="67B833F4" w14:textId="17C5DB35" w:rsidR="00507934" w:rsidRPr="00507934" w:rsidRDefault="00F74D40" w:rsidP="00507934">
      <w:pPr>
        <w:spacing w:before="0" w:after="0" w:line="360" w:lineRule="auto"/>
        <w:contextualSpacing/>
        <w:jc w:val="right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La Yesca</w:t>
      </w:r>
      <w:r w:rsidR="00507934" w:rsidRPr="00507934">
        <w:rPr>
          <w:rFonts w:ascii="Arial" w:eastAsia="Calibri" w:hAnsi="Arial" w:cs="Arial"/>
          <w:sz w:val="24"/>
          <w:szCs w:val="24"/>
        </w:rPr>
        <w:t xml:space="preserve">, Nayarit; a </w:t>
      </w:r>
      <w:r w:rsidR="00D338D3">
        <w:rPr>
          <w:rFonts w:ascii="Arial" w:eastAsia="Calibri" w:hAnsi="Arial" w:cs="Arial"/>
          <w:sz w:val="24"/>
          <w:szCs w:val="24"/>
        </w:rPr>
        <w:t>____</w:t>
      </w:r>
      <w:r w:rsidR="00507934" w:rsidRPr="00507934">
        <w:rPr>
          <w:rFonts w:ascii="Arial" w:eastAsia="Calibri" w:hAnsi="Arial" w:cs="Arial"/>
          <w:sz w:val="24"/>
          <w:szCs w:val="24"/>
        </w:rPr>
        <w:t xml:space="preserve"> de </w:t>
      </w:r>
      <w:r w:rsidR="00D338D3">
        <w:rPr>
          <w:rFonts w:ascii="Arial" w:eastAsia="Calibri" w:hAnsi="Arial" w:cs="Arial"/>
          <w:sz w:val="24"/>
          <w:szCs w:val="24"/>
        </w:rPr>
        <w:t>_________</w:t>
      </w:r>
      <w:r w:rsidR="00507934" w:rsidRPr="00507934">
        <w:rPr>
          <w:rFonts w:ascii="Arial" w:eastAsia="Calibri" w:hAnsi="Arial" w:cs="Arial"/>
          <w:sz w:val="24"/>
          <w:szCs w:val="24"/>
        </w:rPr>
        <w:t xml:space="preserve"> de</w:t>
      </w:r>
      <w:r w:rsidR="00D338D3">
        <w:rPr>
          <w:rFonts w:ascii="Arial" w:eastAsia="Calibri" w:hAnsi="Arial" w:cs="Arial"/>
          <w:sz w:val="24"/>
          <w:szCs w:val="24"/>
        </w:rPr>
        <w:t>l</w:t>
      </w:r>
      <w:r>
        <w:rPr>
          <w:rFonts w:ascii="Arial" w:eastAsia="Calibri" w:hAnsi="Arial" w:cs="Arial"/>
          <w:sz w:val="24"/>
          <w:szCs w:val="24"/>
        </w:rPr>
        <w:t xml:space="preserve"> 2025</w:t>
      </w:r>
      <w:r w:rsidR="00507934" w:rsidRPr="00507934">
        <w:rPr>
          <w:rFonts w:ascii="Arial" w:eastAsia="Calibri" w:hAnsi="Arial" w:cs="Arial"/>
          <w:sz w:val="24"/>
          <w:szCs w:val="24"/>
        </w:rPr>
        <w:t>.</w:t>
      </w:r>
    </w:p>
    <w:p w14:paraId="4D6BDDF7" w14:textId="77777777" w:rsidR="00507934" w:rsidRPr="00507934" w:rsidRDefault="00507934" w:rsidP="00507934">
      <w:pPr>
        <w:spacing w:before="0" w:after="0" w:line="360" w:lineRule="auto"/>
        <w:contextualSpacing/>
        <w:jc w:val="right"/>
        <w:rPr>
          <w:rFonts w:ascii="Arial" w:eastAsia="Calibri" w:hAnsi="Arial" w:cs="Arial"/>
          <w:b/>
          <w:sz w:val="24"/>
          <w:szCs w:val="24"/>
        </w:rPr>
      </w:pPr>
      <w:r w:rsidRPr="00507934">
        <w:rPr>
          <w:rFonts w:ascii="Arial" w:eastAsia="Calibri" w:hAnsi="Arial" w:cs="Arial"/>
          <w:sz w:val="24"/>
          <w:szCs w:val="24"/>
        </w:rPr>
        <w:t xml:space="preserve">Asunto: </w:t>
      </w:r>
      <w:r w:rsidRPr="00507934">
        <w:rPr>
          <w:rFonts w:ascii="Arial" w:eastAsia="Calibri" w:hAnsi="Arial" w:cs="Arial"/>
          <w:b/>
          <w:sz w:val="24"/>
          <w:szCs w:val="24"/>
        </w:rPr>
        <w:t>el que se indica.</w:t>
      </w:r>
    </w:p>
    <w:p w14:paraId="3E2F2E70" w14:textId="77777777" w:rsidR="00507934" w:rsidRPr="00507934" w:rsidRDefault="00507934" w:rsidP="00507934">
      <w:pPr>
        <w:spacing w:before="0" w:after="0" w:line="360" w:lineRule="auto"/>
        <w:contextualSpacing/>
        <w:jc w:val="right"/>
        <w:rPr>
          <w:rFonts w:ascii="Arial" w:eastAsia="Calibri" w:hAnsi="Arial" w:cs="Arial"/>
          <w:b/>
          <w:sz w:val="24"/>
          <w:szCs w:val="24"/>
        </w:rPr>
      </w:pPr>
    </w:p>
    <w:p w14:paraId="0D3C027B" w14:textId="77777777" w:rsidR="00507934" w:rsidRPr="00507934" w:rsidRDefault="00507934" w:rsidP="00507934">
      <w:pPr>
        <w:autoSpaceDE w:val="0"/>
        <w:autoSpaceDN w:val="0"/>
        <w:adjustRightInd w:val="0"/>
        <w:spacing w:before="0" w:after="0"/>
        <w:ind w:right="3168"/>
        <w:jc w:val="both"/>
        <w:rPr>
          <w:rFonts w:ascii="Arial" w:hAnsi="Arial" w:cs="Arial"/>
          <w:b/>
          <w:bCs/>
          <w:sz w:val="24"/>
          <w:szCs w:val="24"/>
          <w:lang w:eastAsia="es-MX"/>
        </w:rPr>
      </w:pPr>
    </w:p>
    <w:p w14:paraId="112C49FA" w14:textId="2590F1ED" w:rsidR="00507934" w:rsidRPr="00507934" w:rsidRDefault="00AD714B" w:rsidP="00507934">
      <w:pPr>
        <w:spacing w:before="0" w:after="0" w:line="360" w:lineRule="auto"/>
        <w:ind w:right="4018"/>
        <w:contextualSpacing/>
        <w:jc w:val="both"/>
        <w:rPr>
          <w:rFonts w:ascii="Arial" w:hAnsi="Arial" w:cs="Arial"/>
          <w:b/>
          <w:bCs/>
          <w:sz w:val="24"/>
          <w:szCs w:val="24"/>
          <w:lang w:eastAsia="es-MX"/>
        </w:rPr>
      </w:pPr>
      <w:r>
        <w:rPr>
          <w:rFonts w:ascii="Arial" w:hAnsi="Arial" w:cs="Arial"/>
          <w:b/>
          <w:bCs/>
          <w:sz w:val="24"/>
          <w:szCs w:val="24"/>
          <w:lang w:eastAsia="es-MX"/>
        </w:rPr>
        <w:t xml:space="preserve">ORGANO EJECUTOR DEL </w:t>
      </w:r>
      <w:r w:rsidR="00507934" w:rsidRPr="00507934">
        <w:rPr>
          <w:rFonts w:ascii="Arial" w:hAnsi="Arial" w:cs="Arial"/>
          <w:b/>
          <w:bCs/>
          <w:sz w:val="24"/>
          <w:szCs w:val="24"/>
          <w:lang w:eastAsia="es-MX"/>
        </w:rPr>
        <w:t>COMITÉ DE ADQUISICIONES, ENAJENACIONES, ARRENDAMIENTOS Y CONTR</w:t>
      </w:r>
      <w:r w:rsidR="00F74D40">
        <w:rPr>
          <w:rFonts w:ascii="Arial" w:hAnsi="Arial" w:cs="Arial"/>
          <w:b/>
          <w:bCs/>
          <w:sz w:val="24"/>
          <w:szCs w:val="24"/>
          <w:lang w:eastAsia="es-MX"/>
        </w:rPr>
        <w:t xml:space="preserve">ATACIÓN DE SERVICIOS DEL H. </w:t>
      </w:r>
      <w:bookmarkStart w:id="0" w:name="_GoBack"/>
      <w:bookmarkEnd w:id="0"/>
      <w:r w:rsidR="00F74D40">
        <w:rPr>
          <w:rFonts w:ascii="Arial" w:hAnsi="Arial" w:cs="Arial"/>
          <w:b/>
          <w:bCs/>
          <w:sz w:val="24"/>
          <w:szCs w:val="24"/>
          <w:lang w:eastAsia="es-MX"/>
        </w:rPr>
        <w:t>XXXIII</w:t>
      </w:r>
      <w:r w:rsidR="00507934" w:rsidRPr="00507934">
        <w:rPr>
          <w:rFonts w:ascii="Arial" w:hAnsi="Arial" w:cs="Arial"/>
          <w:b/>
          <w:bCs/>
          <w:sz w:val="24"/>
          <w:szCs w:val="24"/>
          <w:lang w:eastAsia="es-MX"/>
        </w:rPr>
        <w:t xml:space="preserve"> AYUNTAMIENTO CO</w:t>
      </w:r>
      <w:r w:rsidR="00F74D40">
        <w:rPr>
          <w:rFonts w:ascii="Arial" w:hAnsi="Arial" w:cs="Arial"/>
          <w:b/>
          <w:bCs/>
          <w:sz w:val="24"/>
          <w:szCs w:val="24"/>
          <w:lang w:eastAsia="es-MX"/>
        </w:rPr>
        <w:t>NSTITUCIONAL DE LA YESCA</w:t>
      </w:r>
      <w:r w:rsidR="00507934" w:rsidRPr="00507934">
        <w:rPr>
          <w:rFonts w:ascii="Arial" w:hAnsi="Arial" w:cs="Arial"/>
          <w:b/>
          <w:bCs/>
          <w:sz w:val="24"/>
          <w:szCs w:val="24"/>
          <w:lang w:eastAsia="es-MX"/>
        </w:rPr>
        <w:t>, NAYARIT.</w:t>
      </w:r>
    </w:p>
    <w:p w14:paraId="54230E06" w14:textId="40BBA7F3" w:rsidR="00507934" w:rsidRDefault="00507934" w:rsidP="00507934">
      <w:pPr>
        <w:spacing w:before="0" w:after="0" w:line="360" w:lineRule="auto"/>
        <w:ind w:right="4018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507934">
        <w:rPr>
          <w:rFonts w:ascii="Arial" w:eastAsia="Calibri" w:hAnsi="Arial" w:cs="Arial"/>
          <w:sz w:val="24"/>
          <w:szCs w:val="24"/>
        </w:rPr>
        <w:t>Presente.</w:t>
      </w:r>
    </w:p>
    <w:p w14:paraId="7A26F8EE" w14:textId="77777777" w:rsidR="009A0110" w:rsidRPr="00507934" w:rsidRDefault="009A0110" w:rsidP="00507934">
      <w:pPr>
        <w:spacing w:before="0" w:after="0" w:line="360" w:lineRule="auto"/>
        <w:ind w:right="4018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5FDDF1BE" w14:textId="77777777" w:rsidR="00507934" w:rsidRPr="00507934" w:rsidRDefault="00507934" w:rsidP="00507934">
      <w:pPr>
        <w:spacing w:before="0" w:after="0" w:line="360" w:lineRule="auto"/>
        <w:contextualSpacing/>
        <w:rPr>
          <w:rFonts w:ascii="Arial" w:eastAsia="Calibri" w:hAnsi="Arial" w:cs="Arial"/>
          <w:sz w:val="24"/>
          <w:szCs w:val="24"/>
        </w:rPr>
      </w:pPr>
    </w:p>
    <w:p w14:paraId="367B279E" w14:textId="5805FA98" w:rsidR="001D1EE2" w:rsidRDefault="000F7089" w:rsidP="0050793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Datos para transferencia bancaria.</w:t>
      </w:r>
      <w:r w:rsidR="0067150E">
        <w:rPr>
          <w:rFonts w:ascii="Arial" w:hAnsi="Arial" w:cs="Arial"/>
          <w:sz w:val="24"/>
          <w:szCs w:val="24"/>
        </w:rPr>
        <w:t xml:space="preserve"> </w:t>
      </w:r>
    </w:p>
    <w:p w14:paraId="786B8B1B" w14:textId="041A044E" w:rsidR="000F7089" w:rsidRDefault="000F7089" w:rsidP="0050793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Beneficiario. ___________________________________</w:t>
      </w:r>
    </w:p>
    <w:p w14:paraId="7523CE25" w14:textId="158409B0" w:rsidR="000F7089" w:rsidRDefault="000F7089" w:rsidP="0050793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Banco:        ____________________________________</w:t>
      </w:r>
    </w:p>
    <w:p w14:paraId="05746F58" w14:textId="5BB3D3FA" w:rsidR="000F7089" w:rsidRDefault="000F7089" w:rsidP="0050793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Num.Cta</w:t>
      </w:r>
      <w:proofErr w:type="spellEnd"/>
      <w:r>
        <w:rPr>
          <w:rFonts w:ascii="Arial" w:hAnsi="Arial" w:cs="Arial"/>
          <w:sz w:val="24"/>
          <w:szCs w:val="24"/>
        </w:rPr>
        <w:t>: _____________________________________</w:t>
      </w:r>
    </w:p>
    <w:p w14:paraId="1CD815C8" w14:textId="2C0B85E7" w:rsidR="000F7089" w:rsidRDefault="000F7089" w:rsidP="0050793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Clabe</w:t>
      </w:r>
      <w:proofErr w:type="spellEnd"/>
      <w:r>
        <w:rPr>
          <w:rFonts w:ascii="Arial" w:hAnsi="Arial" w:cs="Arial"/>
          <w:sz w:val="24"/>
          <w:szCs w:val="24"/>
        </w:rPr>
        <w:t xml:space="preserve"> Interbancaria: _____________________________</w:t>
      </w:r>
    </w:p>
    <w:p w14:paraId="511CB054" w14:textId="6A2D22B9" w:rsidR="000F7089" w:rsidRDefault="000F7089" w:rsidP="0050793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Plaza._</w:t>
      </w:r>
      <w:proofErr w:type="gramEnd"/>
      <w:r>
        <w:rPr>
          <w:rFonts w:ascii="Arial" w:hAnsi="Arial" w:cs="Arial"/>
          <w:sz w:val="24"/>
          <w:szCs w:val="24"/>
        </w:rPr>
        <w:t>________________________________________</w:t>
      </w:r>
    </w:p>
    <w:p w14:paraId="7EC6C17E" w14:textId="4D98F1FE" w:rsidR="00507934" w:rsidRDefault="006B1220" w:rsidP="00AD714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Sucursal:_</w:t>
      </w:r>
      <w:proofErr w:type="gramEnd"/>
      <w:r>
        <w:rPr>
          <w:rFonts w:ascii="Arial" w:hAnsi="Arial" w:cs="Arial"/>
          <w:sz w:val="24"/>
          <w:szCs w:val="24"/>
        </w:rPr>
        <w:t>_______</w:t>
      </w:r>
      <w:r w:rsidR="00F74D40">
        <w:rPr>
          <w:rFonts w:ascii="Arial" w:hAnsi="Arial" w:cs="Arial"/>
          <w:sz w:val="24"/>
          <w:szCs w:val="24"/>
        </w:rPr>
        <w:t>_______________________________</w:t>
      </w:r>
    </w:p>
    <w:p w14:paraId="7F8880A0" w14:textId="77777777" w:rsidR="00F74D40" w:rsidRDefault="00F74D40" w:rsidP="00AD714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1690D68" w14:textId="1CABE0CB" w:rsidR="009A15D3" w:rsidRDefault="00AD714B" w:rsidP="00F74D4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 otro particular que tratar, me despido de usted</w:t>
      </w:r>
      <w:r w:rsidR="00F74D40">
        <w:rPr>
          <w:rFonts w:ascii="Arial" w:hAnsi="Arial" w:cs="Arial"/>
          <w:sz w:val="24"/>
          <w:szCs w:val="24"/>
        </w:rPr>
        <w:t>.</w:t>
      </w:r>
    </w:p>
    <w:p w14:paraId="74F442F1" w14:textId="678AC309" w:rsidR="00507934" w:rsidRDefault="00507934" w:rsidP="0050793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507934">
        <w:rPr>
          <w:rFonts w:ascii="Arial" w:hAnsi="Arial" w:cs="Arial"/>
          <w:sz w:val="24"/>
          <w:szCs w:val="24"/>
        </w:rPr>
        <w:t>ATENTAMENTE</w:t>
      </w:r>
    </w:p>
    <w:p w14:paraId="4F86C9CE" w14:textId="1BCDD7E0" w:rsidR="00AD714B" w:rsidRDefault="00AD714B" w:rsidP="0050793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43716A9F" w14:textId="14EB6511" w:rsidR="00AD714B" w:rsidRPr="00507934" w:rsidRDefault="00AD714B" w:rsidP="00F74D4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Representante Legal.</w:t>
      </w:r>
    </w:p>
    <w:sectPr w:rsidR="00AD714B" w:rsidRPr="0050793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934"/>
    <w:rsid w:val="000F7089"/>
    <w:rsid w:val="001065D9"/>
    <w:rsid w:val="00197AEA"/>
    <w:rsid w:val="001D1EE2"/>
    <w:rsid w:val="00393F75"/>
    <w:rsid w:val="004A491C"/>
    <w:rsid w:val="00507934"/>
    <w:rsid w:val="005168E2"/>
    <w:rsid w:val="006536AB"/>
    <w:rsid w:val="0067150E"/>
    <w:rsid w:val="006B1220"/>
    <w:rsid w:val="006B3077"/>
    <w:rsid w:val="006E4DFC"/>
    <w:rsid w:val="007978C9"/>
    <w:rsid w:val="009A0110"/>
    <w:rsid w:val="009A15D3"/>
    <w:rsid w:val="00A82B96"/>
    <w:rsid w:val="00AD714B"/>
    <w:rsid w:val="00CD11CB"/>
    <w:rsid w:val="00CF359B"/>
    <w:rsid w:val="00D338D3"/>
    <w:rsid w:val="00E230A4"/>
    <w:rsid w:val="00E92E57"/>
    <w:rsid w:val="00F30F75"/>
    <w:rsid w:val="00F7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93792"/>
  <w15:chartTrackingRefBased/>
  <w15:docId w15:val="{10676C69-8A32-49B2-B6C8-8D7DE1926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7934"/>
    <w:pPr>
      <w:spacing w:before="100" w:after="200" w:line="276" w:lineRule="auto"/>
    </w:pPr>
    <w:rPr>
      <w:rFonts w:eastAsiaTheme="minorEastAsia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104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Propietario</dc:creator>
  <cp:keywords/>
  <dc:description/>
  <cp:lastModifiedBy>marisol fregoso aguirre</cp:lastModifiedBy>
  <cp:revision>19</cp:revision>
  <dcterms:created xsi:type="dcterms:W3CDTF">2022-08-26T16:08:00Z</dcterms:created>
  <dcterms:modified xsi:type="dcterms:W3CDTF">2025-03-03T18:42:00Z</dcterms:modified>
</cp:coreProperties>
</file>