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B25" w:rsidRDefault="00A66B25" w:rsidP="00A66B25">
      <w:pPr>
        <w:pStyle w:val="Textoindependiente"/>
        <w:spacing w:before="124"/>
        <w:rPr>
          <w:rFonts w:ascii="Times New Roman"/>
        </w:rPr>
      </w:pPr>
    </w:p>
    <w:p w:rsidR="00A66B25" w:rsidRDefault="00A66B25" w:rsidP="00A66B25">
      <w:pPr>
        <w:pStyle w:val="Ttulo1"/>
        <w:ind w:left="6299"/>
      </w:pPr>
      <w:r>
        <w:t>TESORERÍA</w:t>
      </w:r>
      <w:r>
        <w:rPr>
          <w:spacing w:val="-6"/>
        </w:rPr>
        <w:t xml:space="preserve"> </w:t>
      </w:r>
      <w:r>
        <w:rPr>
          <w:spacing w:val="-2"/>
        </w:rPr>
        <w:t>MUNICIPAL</w:t>
      </w:r>
    </w:p>
    <w:p w:rsidR="00A66B25" w:rsidRDefault="00A66B25" w:rsidP="00A66B25">
      <w:pPr>
        <w:pStyle w:val="Textoindependiente"/>
        <w:spacing w:before="137"/>
        <w:ind w:right="255"/>
        <w:jc w:val="right"/>
      </w:pPr>
      <w:r>
        <w:t>La Yesca</w:t>
      </w:r>
      <w:r>
        <w:t>,</w:t>
      </w:r>
      <w:r>
        <w:rPr>
          <w:spacing w:val="-4"/>
        </w:rPr>
        <w:t xml:space="preserve"> </w:t>
      </w:r>
      <w:r>
        <w:t>Nayarit;</w:t>
      </w:r>
      <w:r>
        <w:rPr>
          <w:spacing w:val="-2"/>
        </w:rPr>
        <w:t xml:space="preserve"> </w:t>
      </w:r>
      <w:r>
        <w:t>a 5</w:t>
      </w:r>
      <w:r>
        <w:rPr>
          <w:spacing w:val="-2"/>
        </w:rPr>
        <w:t xml:space="preserve"> </w:t>
      </w:r>
      <w:r>
        <w:t>de</w:t>
      </w:r>
      <w:r>
        <w:rPr>
          <w:spacing w:val="-2"/>
        </w:rPr>
        <w:t xml:space="preserve"> </w:t>
      </w:r>
      <w:r>
        <w:t>enero</w:t>
      </w:r>
      <w:r>
        <w:rPr>
          <w:spacing w:val="-4"/>
        </w:rPr>
        <w:t xml:space="preserve"> </w:t>
      </w:r>
      <w:r>
        <w:t>de</w:t>
      </w:r>
      <w:r>
        <w:rPr>
          <w:spacing w:val="-2"/>
        </w:rPr>
        <w:t xml:space="preserve"> 2025</w:t>
      </w:r>
      <w:r>
        <w:rPr>
          <w:spacing w:val="-2"/>
        </w:rPr>
        <w:t>.</w:t>
      </w:r>
    </w:p>
    <w:p w:rsidR="00A66B25" w:rsidRDefault="00A66B25" w:rsidP="00A66B25">
      <w:pPr>
        <w:spacing w:before="139"/>
        <w:ind w:right="256"/>
        <w:jc w:val="right"/>
        <w:rPr>
          <w:rFonts w:ascii="Arial"/>
          <w:b/>
          <w:sz w:val="24"/>
        </w:rPr>
      </w:pPr>
      <w:r>
        <w:rPr>
          <w:sz w:val="24"/>
        </w:rPr>
        <w:t>Numero</w:t>
      </w:r>
      <w:r>
        <w:rPr>
          <w:spacing w:val="-10"/>
          <w:sz w:val="24"/>
        </w:rPr>
        <w:t xml:space="preserve"> </w:t>
      </w:r>
      <w:r>
        <w:rPr>
          <w:sz w:val="24"/>
        </w:rPr>
        <w:t>de</w:t>
      </w:r>
      <w:r>
        <w:rPr>
          <w:spacing w:val="-9"/>
          <w:sz w:val="24"/>
        </w:rPr>
        <w:t xml:space="preserve"> </w:t>
      </w:r>
      <w:r>
        <w:rPr>
          <w:sz w:val="24"/>
        </w:rPr>
        <w:t>oficio:</w:t>
      </w:r>
      <w:r>
        <w:rPr>
          <w:spacing w:val="-7"/>
          <w:sz w:val="24"/>
        </w:rPr>
        <w:t xml:space="preserve"> </w:t>
      </w:r>
      <w:r>
        <w:rPr>
          <w:rFonts w:ascii="Arial"/>
          <w:b/>
          <w:sz w:val="24"/>
        </w:rPr>
        <w:t>TM-01-</w:t>
      </w:r>
      <w:r>
        <w:rPr>
          <w:rFonts w:ascii="Arial"/>
          <w:b/>
          <w:spacing w:val="-2"/>
          <w:sz w:val="24"/>
        </w:rPr>
        <w:t>001/2025</w:t>
      </w:r>
    </w:p>
    <w:p w:rsidR="00A66B25" w:rsidRDefault="00A66B25" w:rsidP="00A66B25">
      <w:pPr>
        <w:spacing w:before="137"/>
        <w:ind w:left="6366"/>
        <w:rPr>
          <w:rFonts w:ascii="Arial"/>
          <w:b/>
          <w:sz w:val="24"/>
        </w:rPr>
      </w:pPr>
      <w:r>
        <w:rPr>
          <w:sz w:val="24"/>
        </w:rPr>
        <w:t xml:space="preserve">Asunto: </w:t>
      </w:r>
      <w:r>
        <w:rPr>
          <w:rFonts w:ascii="Arial"/>
          <w:b/>
          <w:sz w:val="24"/>
        </w:rPr>
        <w:t>el</w:t>
      </w:r>
      <w:r>
        <w:rPr>
          <w:rFonts w:ascii="Arial"/>
          <w:b/>
          <w:spacing w:val="-2"/>
          <w:sz w:val="24"/>
        </w:rPr>
        <w:t xml:space="preserve"> </w:t>
      </w:r>
      <w:r>
        <w:rPr>
          <w:rFonts w:ascii="Arial"/>
          <w:b/>
          <w:sz w:val="24"/>
        </w:rPr>
        <w:t>que</w:t>
      </w:r>
      <w:r>
        <w:rPr>
          <w:rFonts w:ascii="Arial"/>
          <w:b/>
          <w:spacing w:val="-4"/>
          <w:sz w:val="24"/>
        </w:rPr>
        <w:t xml:space="preserve"> </w:t>
      </w:r>
      <w:r>
        <w:rPr>
          <w:rFonts w:ascii="Arial"/>
          <w:b/>
          <w:sz w:val="24"/>
        </w:rPr>
        <w:t>se</w:t>
      </w:r>
      <w:r>
        <w:rPr>
          <w:rFonts w:ascii="Arial"/>
          <w:b/>
          <w:spacing w:val="-1"/>
          <w:sz w:val="24"/>
        </w:rPr>
        <w:t xml:space="preserve"> </w:t>
      </w:r>
      <w:r>
        <w:rPr>
          <w:rFonts w:ascii="Arial"/>
          <w:b/>
          <w:spacing w:val="-2"/>
          <w:sz w:val="24"/>
        </w:rPr>
        <w:t>indica.</w:t>
      </w:r>
    </w:p>
    <w:p w:rsidR="00A66B25" w:rsidRDefault="00A66B25" w:rsidP="00A66B25">
      <w:pPr>
        <w:pStyle w:val="Textoindependiente"/>
        <w:rPr>
          <w:rFonts w:ascii="Arial"/>
          <w:b/>
        </w:rPr>
      </w:pPr>
    </w:p>
    <w:p w:rsidR="00A66B25" w:rsidRDefault="00A66B25" w:rsidP="00A66B25">
      <w:pPr>
        <w:pStyle w:val="Textoindependiente"/>
        <w:spacing w:before="1"/>
        <w:rPr>
          <w:rFonts w:ascii="Arial"/>
          <w:b/>
        </w:rPr>
      </w:pPr>
    </w:p>
    <w:p w:rsidR="00A66B25" w:rsidRDefault="00A66B25" w:rsidP="00A66B25">
      <w:pPr>
        <w:pStyle w:val="Ttulo1"/>
        <w:spacing w:line="360" w:lineRule="auto"/>
        <w:ind w:left="262" w:right="4417"/>
        <w:jc w:val="both"/>
      </w:pPr>
      <w:r>
        <w:t>INTERESADOS</w:t>
      </w:r>
      <w:r>
        <w:rPr>
          <w:spacing w:val="-9"/>
        </w:rPr>
        <w:t xml:space="preserve"> </w:t>
      </w:r>
      <w:r>
        <w:t>EN</w:t>
      </w:r>
      <w:r>
        <w:rPr>
          <w:spacing w:val="-12"/>
        </w:rPr>
        <w:t xml:space="preserve"> </w:t>
      </w:r>
      <w:r>
        <w:t>FORMAR</w:t>
      </w:r>
      <w:r>
        <w:rPr>
          <w:spacing w:val="-11"/>
        </w:rPr>
        <w:t xml:space="preserve"> </w:t>
      </w:r>
      <w:r>
        <w:t>PARTE</w:t>
      </w:r>
      <w:r>
        <w:rPr>
          <w:spacing w:val="-10"/>
        </w:rPr>
        <w:t xml:space="preserve"> </w:t>
      </w:r>
      <w:r>
        <w:t>DEL CATALOGO DE OFERENTES Y PROVEEDORES POR</w:t>
      </w:r>
      <w:r>
        <w:rPr>
          <w:spacing w:val="-2"/>
        </w:rPr>
        <w:t xml:space="preserve"> </w:t>
      </w:r>
      <w:r>
        <w:t>GIRO COMERCIAL DEL H. XXXIII</w:t>
      </w:r>
      <w:r>
        <w:t xml:space="preserve"> AYU</w:t>
      </w:r>
      <w:r>
        <w:t>NTAMIENTO DE LA YESCA</w:t>
      </w:r>
      <w:r>
        <w:t>, NAYARIT.</w:t>
      </w:r>
    </w:p>
    <w:p w:rsidR="00A66B25" w:rsidRDefault="00A66B25" w:rsidP="00A66B25">
      <w:pPr>
        <w:pStyle w:val="Textoindependiente"/>
        <w:spacing w:before="1"/>
        <w:ind w:left="262"/>
      </w:pPr>
      <w:r>
        <w:rPr>
          <w:spacing w:val="-2"/>
        </w:rPr>
        <w:t>Presente.</w:t>
      </w:r>
    </w:p>
    <w:p w:rsidR="00A66B25" w:rsidRDefault="00A66B25" w:rsidP="00A66B25">
      <w:pPr>
        <w:pStyle w:val="Textoindependiente"/>
      </w:pPr>
    </w:p>
    <w:p w:rsidR="00A66B25" w:rsidRDefault="00A66B25" w:rsidP="00A66B25">
      <w:pPr>
        <w:pStyle w:val="Textoindependiente"/>
      </w:pPr>
    </w:p>
    <w:p w:rsidR="00A66B25" w:rsidRDefault="00A66B25" w:rsidP="00A66B25">
      <w:pPr>
        <w:pStyle w:val="Textoindependiente"/>
        <w:spacing w:line="360" w:lineRule="auto"/>
        <w:ind w:left="262" w:right="255"/>
        <w:jc w:val="both"/>
      </w:pPr>
      <w:r>
        <w:t>Con fundamento en los artículos, 134 de la Constitución Política de los Estados Unidos Mexicanos; 133 de la Constitución Política del Estado Libre y Soberano de Nayarit;</w:t>
      </w:r>
      <w:r>
        <w:rPr>
          <w:spacing w:val="40"/>
        </w:rPr>
        <w:t xml:space="preserve"> </w:t>
      </w:r>
      <w:r>
        <w:t xml:space="preserve">53 y 76 de la Ley de Adquisiciones, Arrendamientos y Prestación de Servicios del Estado de Nayarit; </w:t>
      </w:r>
      <w:r w:rsidRPr="00A66B25">
        <w:rPr>
          <w:highlight w:val="yellow"/>
        </w:rPr>
        <w:t>3, fracción VI, 14, 42, 43, 44, 45, 46 y 47, del Reglamento de Adquisiciones, Arrendamientos, Servicios y Almacenes del Municipio</w:t>
      </w:r>
      <w:r>
        <w:t xml:space="preserve"> de La Yesca</w:t>
      </w:r>
      <w:r>
        <w:t>, Nay</w:t>
      </w:r>
      <w:r>
        <w:t>arit; el H. XXXIII</w:t>
      </w:r>
      <w:r>
        <w:t xml:space="preserve"> Ayuntamiento Constitucional del </w:t>
      </w:r>
      <w:r>
        <w:t>Municipio de La Yesca</w:t>
      </w:r>
      <w:r>
        <w:t>, Nayarit; a través</w:t>
      </w:r>
      <w:r>
        <w:rPr>
          <w:spacing w:val="-1"/>
        </w:rPr>
        <w:t xml:space="preserve"> </w:t>
      </w:r>
      <w:r>
        <w:t>del Ing. Gerardo Ezequiel Lara González</w:t>
      </w:r>
      <w:r>
        <w:t>, Tesorero Municipal, Responsable del Órgano Ejecutor.</w:t>
      </w:r>
    </w:p>
    <w:p w:rsidR="00A66B25" w:rsidRDefault="00A66B25" w:rsidP="00A66B25">
      <w:pPr>
        <w:pStyle w:val="Ttulo1"/>
        <w:spacing w:before="1"/>
        <w:ind w:left="3"/>
        <w:jc w:val="center"/>
      </w:pPr>
      <w:r>
        <w:t>C</w:t>
      </w:r>
      <w:r>
        <w:rPr>
          <w:spacing w:val="-1"/>
        </w:rPr>
        <w:t xml:space="preserve"> </w:t>
      </w:r>
      <w:r>
        <w:t>O</w:t>
      </w:r>
      <w:r>
        <w:rPr>
          <w:spacing w:val="-1"/>
        </w:rPr>
        <w:t xml:space="preserve"> </w:t>
      </w:r>
      <w:r>
        <w:t>N</w:t>
      </w:r>
      <w:r>
        <w:rPr>
          <w:spacing w:val="-1"/>
        </w:rPr>
        <w:t xml:space="preserve"> </w:t>
      </w:r>
      <w:r>
        <w:t>V</w:t>
      </w:r>
      <w:r>
        <w:rPr>
          <w:spacing w:val="-1"/>
        </w:rPr>
        <w:t xml:space="preserve"> </w:t>
      </w:r>
      <w:r>
        <w:t>O</w:t>
      </w:r>
      <w:r>
        <w:rPr>
          <w:spacing w:val="-1"/>
        </w:rPr>
        <w:t xml:space="preserve"> </w:t>
      </w:r>
      <w:r>
        <w:t>C</w:t>
      </w:r>
      <w:r>
        <w:rPr>
          <w:spacing w:val="-1"/>
        </w:rPr>
        <w:t xml:space="preserve"> </w:t>
      </w:r>
      <w:r>
        <w:rPr>
          <w:spacing w:val="-10"/>
        </w:rPr>
        <w:t>A</w:t>
      </w:r>
    </w:p>
    <w:p w:rsidR="00A66B25" w:rsidRDefault="00A66B25" w:rsidP="00487EBA">
      <w:pPr>
        <w:spacing w:before="238" w:line="360" w:lineRule="auto"/>
        <w:ind w:left="262" w:right="256"/>
        <w:jc w:val="both"/>
        <w:rPr>
          <w:sz w:val="24"/>
        </w:rPr>
      </w:pPr>
      <w:r>
        <w:rPr>
          <w:sz w:val="24"/>
        </w:rPr>
        <w:t>A</w:t>
      </w:r>
      <w:r>
        <w:rPr>
          <w:spacing w:val="-16"/>
          <w:sz w:val="24"/>
        </w:rPr>
        <w:t xml:space="preserve"> </w:t>
      </w:r>
      <w:r>
        <w:rPr>
          <w:sz w:val="24"/>
        </w:rPr>
        <w:t>los</w:t>
      </w:r>
      <w:r>
        <w:rPr>
          <w:spacing w:val="-17"/>
          <w:sz w:val="24"/>
        </w:rPr>
        <w:t xml:space="preserve"> </w:t>
      </w:r>
      <w:r>
        <w:rPr>
          <w:rFonts w:ascii="Arial" w:hAnsi="Arial"/>
          <w:b/>
          <w:sz w:val="24"/>
        </w:rPr>
        <w:t>Interesados</w:t>
      </w:r>
      <w:r>
        <w:rPr>
          <w:rFonts w:ascii="Arial" w:hAnsi="Arial"/>
          <w:b/>
          <w:spacing w:val="-16"/>
          <w:sz w:val="24"/>
        </w:rPr>
        <w:t xml:space="preserve"> </w:t>
      </w:r>
      <w:r>
        <w:rPr>
          <w:rFonts w:ascii="Arial" w:hAnsi="Arial"/>
          <w:b/>
          <w:sz w:val="24"/>
        </w:rPr>
        <w:t>en</w:t>
      </w:r>
      <w:r>
        <w:rPr>
          <w:rFonts w:ascii="Arial" w:hAnsi="Arial"/>
          <w:b/>
          <w:spacing w:val="-16"/>
          <w:sz w:val="24"/>
        </w:rPr>
        <w:t xml:space="preserve"> </w:t>
      </w:r>
      <w:r>
        <w:rPr>
          <w:rFonts w:ascii="Arial" w:hAnsi="Arial"/>
          <w:b/>
          <w:sz w:val="24"/>
        </w:rPr>
        <w:t>formar</w:t>
      </w:r>
      <w:r>
        <w:rPr>
          <w:rFonts w:ascii="Arial" w:hAnsi="Arial"/>
          <w:b/>
          <w:spacing w:val="-15"/>
          <w:sz w:val="24"/>
        </w:rPr>
        <w:t xml:space="preserve"> </w:t>
      </w:r>
      <w:r>
        <w:rPr>
          <w:rFonts w:ascii="Arial" w:hAnsi="Arial"/>
          <w:b/>
          <w:sz w:val="24"/>
        </w:rPr>
        <w:t>parte</w:t>
      </w:r>
      <w:r>
        <w:rPr>
          <w:rFonts w:ascii="Arial" w:hAnsi="Arial"/>
          <w:b/>
          <w:spacing w:val="-17"/>
          <w:sz w:val="24"/>
        </w:rPr>
        <w:t xml:space="preserve"> </w:t>
      </w:r>
      <w:r>
        <w:rPr>
          <w:rFonts w:ascii="Arial" w:hAnsi="Arial"/>
          <w:b/>
          <w:sz w:val="24"/>
        </w:rPr>
        <w:t>del</w:t>
      </w:r>
      <w:r>
        <w:rPr>
          <w:rFonts w:ascii="Arial" w:hAnsi="Arial"/>
          <w:b/>
          <w:spacing w:val="-17"/>
          <w:sz w:val="24"/>
        </w:rPr>
        <w:t xml:space="preserve"> </w:t>
      </w:r>
      <w:r>
        <w:rPr>
          <w:rFonts w:ascii="Arial" w:hAnsi="Arial"/>
          <w:b/>
          <w:sz w:val="24"/>
        </w:rPr>
        <w:t>Catálogo</w:t>
      </w:r>
      <w:r>
        <w:rPr>
          <w:rFonts w:ascii="Arial" w:hAnsi="Arial"/>
          <w:b/>
          <w:spacing w:val="-16"/>
          <w:sz w:val="24"/>
        </w:rPr>
        <w:t xml:space="preserve"> </w:t>
      </w:r>
      <w:r>
        <w:rPr>
          <w:rFonts w:ascii="Arial" w:hAnsi="Arial"/>
          <w:b/>
          <w:sz w:val="24"/>
        </w:rPr>
        <w:t>de</w:t>
      </w:r>
      <w:r>
        <w:rPr>
          <w:rFonts w:ascii="Arial" w:hAnsi="Arial"/>
          <w:b/>
          <w:spacing w:val="-16"/>
          <w:sz w:val="24"/>
        </w:rPr>
        <w:t xml:space="preserve"> </w:t>
      </w:r>
      <w:r>
        <w:rPr>
          <w:rFonts w:ascii="Arial" w:hAnsi="Arial"/>
          <w:b/>
          <w:sz w:val="24"/>
        </w:rPr>
        <w:t>Oferentes</w:t>
      </w:r>
      <w:r>
        <w:rPr>
          <w:rFonts w:ascii="Arial" w:hAnsi="Arial"/>
          <w:b/>
          <w:spacing w:val="-17"/>
          <w:sz w:val="24"/>
        </w:rPr>
        <w:t xml:space="preserve"> </w:t>
      </w:r>
      <w:r>
        <w:rPr>
          <w:rFonts w:ascii="Arial" w:hAnsi="Arial"/>
          <w:b/>
          <w:sz w:val="24"/>
        </w:rPr>
        <w:t>y</w:t>
      </w:r>
      <w:r>
        <w:rPr>
          <w:rFonts w:ascii="Arial" w:hAnsi="Arial"/>
          <w:b/>
          <w:spacing w:val="-14"/>
          <w:sz w:val="24"/>
        </w:rPr>
        <w:t xml:space="preserve"> </w:t>
      </w:r>
      <w:r>
        <w:rPr>
          <w:rFonts w:ascii="Arial" w:hAnsi="Arial"/>
          <w:b/>
          <w:sz w:val="24"/>
        </w:rPr>
        <w:t>Proveedores</w:t>
      </w:r>
      <w:r>
        <w:rPr>
          <w:rFonts w:ascii="Arial" w:hAnsi="Arial"/>
          <w:b/>
          <w:spacing w:val="-15"/>
          <w:sz w:val="24"/>
        </w:rPr>
        <w:t xml:space="preserve"> </w:t>
      </w:r>
      <w:r>
        <w:rPr>
          <w:rFonts w:ascii="Arial" w:hAnsi="Arial"/>
          <w:b/>
          <w:sz w:val="24"/>
        </w:rPr>
        <w:t>por Giro</w:t>
      </w:r>
      <w:r>
        <w:rPr>
          <w:rFonts w:ascii="Arial" w:hAnsi="Arial"/>
          <w:b/>
          <w:spacing w:val="-8"/>
          <w:sz w:val="24"/>
        </w:rPr>
        <w:t xml:space="preserve"> </w:t>
      </w:r>
      <w:r>
        <w:rPr>
          <w:rFonts w:ascii="Arial" w:hAnsi="Arial"/>
          <w:b/>
          <w:sz w:val="24"/>
        </w:rPr>
        <w:t>Comercial</w:t>
      </w:r>
      <w:r>
        <w:rPr>
          <w:rFonts w:ascii="Arial" w:hAnsi="Arial"/>
          <w:b/>
          <w:spacing w:val="-7"/>
          <w:sz w:val="24"/>
        </w:rPr>
        <w:t xml:space="preserve"> </w:t>
      </w:r>
      <w:r>
        <w:rPr>
          <w:rFonts w:ascii="Arial" w:hAnsi="Arial"/>
          <w:b/>
          <w:sz w:val="24"/>
        </w:rPr>
        <w:t>del</w:t>
      </w:r>
      <w:r>
        <w:rPr>
          <w:rFonts w:ascii="Arial" w:hAnsi="Arial"/>
          <w:b/>
          <w:spacing w:val="-7"/>
          <w:sz w:val="24"/>
        </w:rPr>
        <w:t xml:space="preserve"> </w:t>
      </w:r>
      <w:r>
        <w:rPr>
          <w:rFonts w:ascii="Arial" w:hAnsi="Arial"/>
          <w:b/>
          <w:sz w:val="24"/>
        </w:rPr>
        <w:t>H.</w:t>
      </w:r>
      <w:r>
        <w:rPr>
          <w:rFonts w:ascii="Arial" w:hAnsi="Arial"/>
          <w:b/>
          <w:spacing w:val="-10"/>
          <w:sz w:val="24"/>
        </w:rPr>
        <w:t xml:space="preserve"> </w:t>
      </w:r>
      <w:r>
        <w:rPr>
          <w:rFonts w:ascii="Arial" w:hAnsi="Arial"/>
          <w:b/>
          <w:sz w:val="24"/>
        </w:rPr>
        <w:t>XXXIII</w:t>
      </w:r>
      <w:r>
        <w:rPr>
          <w:rFonts w:ascii="Arial" w:hAnsi="Arial"/>
          <w:b/>
          <w:spacing w:val="-7"/>
          <w:sz w:val="24"/>
        </w:rPr>
        <w:t xml:space="preserve"> </w:t>
      </w:r>
      <w:r>
        <w:rPr>
          <w:rFonts w:ascii="Arial" w:hAnsi="Arial"/>
          <w:b/>
          <w:sz w:val="24"/>
        </w:rPr>
        <w:t>Ayuntamiento</w:t>
      </w:r>
      <w:r>
        <w:rPr>
          <w:rFonts w:ascii="Arial" w:hAnsi="Arial"/>
          <w:b/>
          <w:spacing w:val="-8"/>
          <w:sz w:val="24"/>
        </w:rPr>
        <w:t xml:space="preserve"> </w:t>
      </w:r>
      <w:r>
        <w:rPr>
          <w:rFonts w:ascii="Arial" w:hAnsi="Arial"/>
          <w:b/>
          <w:sz w:val="24"/>
        </w:rPr>
        <w:t>de</w:t>
      </w:r>
      <w:r>
        <w:rPr>
          <w:rFonts w:ascii="Arial" w:hAnsi="Arial"/>
          <w:b/>
          <w:spacing w:val="-7"/>
          <w:sz w:val="24"/>
        </w:rPr>
        <w:t xml:space="preserve"> </w:t>
      </w:r>
      <w:r>
        <w:rPr>
          <w:rFonts w:ascii="Arial" w:hAnsi="Arial"/>
          <w:b/>
          <w:sz w:val="24"/>
        </w:rPr>
        <w:t>La Yesca</w:t>
      </w:r>
      <w:r>
        <w:rPr>
          <w:rFonts w:ascii="Arial" w:hAnsi="Arial"/>
          <w:b/>
          <w:sz w:val="24"/>
        </w:rPr>
        <w:t>,</w:t>
      </w:r>
      <w:r>
        <w:rPr>
          <w:rFonts w:ascii="Arial" w:hAnsi="Arial"/>
          <w:b/>
          <w:spacing w:val="-7"/>
          <w:sz w:val="24"/>
        </w:rPr>
        <w:t xml:space="preserve"> </w:t>
      </w:r>
      <w:r>
        <w:rPr>
          <w:rFonts w:ascii="Arial" w:hAnsi="Arial"/>
          <w:b/>
          <w:sz w:val="24"/>
        </w:rPr>
        <w:t>Nayarit;</w:t>
      </w:r>
      <w:r>
        <w:rPr>
          <w:rFonts w:ascii="Arial" w:hAnsi="Arial"/>
          <w:b/>
          <w:spacing w:val="-6"/>
          <w:sz w:val="24"/>
        </w:rPr>
        <w:t xml:space="preserve"> </w:t>
      </w:r>
      <w:r>
        <w:rPr>
          <w:rFonts w:ascii="Arial" w:hAnsi="Arial"/>
          <w:b/>
          <w:sz w:val="24"/>
        </w:rPr>
        <w:t xml:space="preserve">para lo cual previo al pago de registro deberán hacer entrega </w:t>
      </w:r>
      <w:r>
        <w:rPr>
          <w:sz w:val="24"/>
        </w:rPr>
        <w:t>en las oficinas que ocupa</w:t>
      </w:r>
      <w:r>
        <w:rPr>
          <w:spacing w:val="-17"/>
          <w:sz w:val="24"/>
        </w:rPr>
        <w:t xml:space="preserve"> </w:t>
      </w:r>
      <w:r>
        <w:rPr>
          <w:sz w:val="24"/>
        </w:rPr>
        <w:t>la</w:t>
      </w:r>
      <w:r>
        <w:rPr>
          <w:spacing w:val="-17"/>
          <w:sz w:val="24"/>
        </w:rPr>
        <w:t xml:space="preserve"> </w:t>
      </w:r>
      <w:r>
        <w:rPr>
          <w:sz w:val="24"/>
        </w:rPr>
        <w:t>Tesorería</w:t>
      </w:r>
      <w:r>
        <w:rPr>
          <w:spacing w:val="-16"/>
          <w:sz w:val="24"/>
        </w:rPr>
        <w:t xml:space="preserve"> </w:t>
      </w:r>
      <w:r>
        <w:rPr>
          <w:sz w:val="24"/>
        </w:rPr>
        <w:t>Municipal,</w:t>
      </w:r>
      <w:r w:rsidR="00487EBA">
        <w:rPr>
          <w:sz w:val="24"/>
        </w:rPr>
        <w:t xml:space="preserve"> </w:t>
      </w:r>
      <w:r w:rsidR="00487EBA">
        <w:rPr>
          <w:sz w:val="24"/>
        </w:rPr>
        <w:t>con</w:t>
      </w:r>
      <w:r w:rsidR="00487EBA">
        <w:rPr>
          <w:spacing w:val="-18"/>
          <w:sz w:val="24"/>
        </w:rPr>
        <w:t xml:space="preserve"> </w:t>
      </w:r>
      <w:r w:rsidR="00487EBA">
        <w:rPr>
          <w:sz w:val="24"/>
        </w:rPr>
        <w:t>domicilio</w:t>
      </w:r>
      <w:r>
        <w:rPr>
          <w:spacing w:val="-17"/>
          <w:sz w:val="24"/>
        </w:rPr>
        <w:t xml:space="preserve"> </w:t>
      </w:r>
      <w:r w:rsidR="00487EBA">
        <w:rPr>
          <w:spacing w:val="-17"/>
          <w:sz w:val="24"/>
        </w:rPr>
        <w:t xml:space="preserve">Niños Héroes 15, </w:t>
      </w:r>
      <w:r w:rsidR="00487EBA">
        <w:rPr>
          <w:sz w:val="24"/>
        </w:rPr>
        <w:t>colonia</w:t>
      </w:r>
      <w:r w:rsidR="00487EBA">
        <w:rPr>
          <w:sz w:val="24"/>
        </w:rPr>
        <w:t xml:space="preserve"> </w:t>
      </w:r>
      <w:r w:rsidR="00487EBA">
        <w:rPr>
          <w:spacing w:val="-17"/>
          <w:sz w:val="24"/>
        </w:rPr>
        <w:t>cerro de la cruz</w:t>
      </w:r>
      <w:r>
        <w:rPr>
          <w:sz w:val="24"/>
        </w:rPr>
        <w:t>,</w:t>
      </w:r>
      <w:r>
        <w:rPr>
          <w:spacing w:val="-16"/>
          <w:sz w:val="24"/>
        </w:rPr>
        <w:t xml:space="preserve"> </w:t>
      </w:r>
    </w:p>
    <w:p w:rsidR="00A66B25" w:rsidRDefault="00A66B25" w:rsidP="00A66B25">
      <w:pPr>
        <w:spacing w:line="360" w:lineRule="auto"/>
        <w:jc w:val="both"/>
        <w:rPr>
          <w:sz w:val="24"/>
        </w:rPr>
        <w:sectPr w:rsidR="00A66B25" w:rsidSect="00A66B25">
          <w:headerReference w:type="default" r:id="rId7"/>
          <w:footerReference w:type="default" r:id="rId8"/>
          <w:pgSz w:w="12240" w:h="15840"/>
          <w:pgMar w:top="2360" w:right="1440" w:bottom="1560" w:left="1440" w:header="859" w:footer="1368" w:gutter="0"/>
          <w:pgNumType w:start="1"/>
          <w:cols w:space="720"/>
        </w:sectPr>
      </w:pPr>
    </w:p>
    <w:p w:rsidR="00A66B25" w:rsidRDefault="00A66B25" w:rsidP="00A66B25">
      <w:pPr>
        <w:pStyle w:val="Textoindependiente"/>
      </w:pPr>
    </w:p>
    <w:p w:rsidR="00A66B25" w:rsidRDefault="00A66B25" w:rsidP="00A66B25">
      <w:pPr>
        <w:pStyle w:val="Textoindependiente"/>
        <w:spacing w:before="124"/>
      </w:pPr>
    </w:p>
    <w:p w:rsidR="00A66B25" w:rsidRDefault="00487EBA" w:rsidP="00487EBA">
      <w:pPr>
        <w:pStyle w:val="Textoindependiente"/>
        <w:spacing w:line="360" w:lineRule="auto"/>
        <w:ind w:right="265"/>
        <w:jc w:val="both"/>
      </w:pPr>
      <w:r>
        <w:t xml:space="preserve">  C.P. 63590</w:t>
      </w:r>
      <w:r w:rsidR="00A66B25">
        <w:t>, Puente de Camotlan</w:t>
      </w:r>
      <w:r w:rsidR="00A66B25">
        <w:t>, Nayarit, en dí</w:t>
      </w:r>
      <w:r w:rsidR="00A66B25">
        <w:t>as hábiles horario de 08:00 a 15</w:t>
      </w:r>
      <w:r w:rsidR="00A66B25">
        <w:t xml:space="preserve">:00 horas, </w:t>
      </w:r>
      <w:r w:rsidR="00A66B25">
        <w:t xml:space="preserve">Tel. (311) </w:t>
      </w:r>
      <w:r w:rsidR="00A66B25">
        <w:t>; lo siguiente:</w:t>
      </w:r>
    </w:p>
    <w:p w:rsidR="00A66B25" w:rsidRDefault="00A66B25" w:rsidP="00A66B25">
      <w:pPr>
        <w:pStyle w:val="Prrafodelista"/>
        <w:numPr>
          <w:ilvl w:val="0"/>
          <w:numId w:val="4"/>
        </w:numPr>
        <w:tabs>
          <w:tab w:val="left" w:pos="979"/>
        </w:tabs>
        <w:spacing w:before="200"/>
        <w:ind w:left="979" w:hanging="358"/>
        <w:jc w:val="both"/>
        <w:rPr>
          <w:sz w:val="24"/>
        </w:rPr>
      </w:pPr>
      <w:r>
        <w:rPr>
          <w:sz w:val="24"/>
        </w:rPr>
        <w:t>Solicitud</w:t>
      </w:r>
      <w:r>
        <w:rPr>
          <w:spacing w:val="-10"/>
          <w:sz w:val="24"/>
        </w:rPr>
        <w:t xml:space="preserve"> </w:t>
      </w:r>
      <w:r>
        <w:rPr>
          <w:sz w:val="24"/>
        </w:rPr>
        <w:t>por</w:t>
      </w:r>
      <w:r>
        <w:rPr>
          <w:spacing w:val="-8"/>
          <w:sz w:val="24"/>
        </w:rPr>
        <w:t xml:space="preserve"> </w:t>
      </w:r>
      <w:r>
        <w:rPr>
          <w:sz w:val="24"/>
        </w:rPr>
        <w:t>escrito</w:t>
      </w:r>
      <w:r>
        <w:rPr>
          <w:spacing w:val="-9"/>
          <w:sz w:val="24"/>
        </w:rPr>
        <w:t xml:space="preserve"> </w:t>
      </w:r>
      <w:r>
        <w:rPr>
          <w:sz w:val="24"/>
        </w:rPr>
        <w:t>de</w:t>
      </w:r>
      <w:r>
        <w:rPr>
          <w:spacing w:val="-10"/>
          <w:sz w:val="24"/>
        </w:rPr>
        <w:t xml:space="preserve"> </w:t>
      </w:r>
      <w:r>
        <w:rPr>
          <w:sz w:val="24"/>
        </w:rPr>
        <w:t>interés</w:t>
      </w:r>
      <w:r>
        <w:rPr>
          <w:spacing w:val="-10"/>
          <w:sz w:val="24"/>
        </w:rPr>
        <w:t xml:space="preserve"> </w:t>
      </w:r>
      <w:r>
        <w:rPr>
          <w:sz w:val="24"/>
        </w:rPr>
        <w:t>a</w:t>
      </w:r>
      <w:r>
        <w:rPr>
          <w:spacing w:val="-8"/>
          <w:sz w:val="24"/>
        </w:rPr>
        <w:t xml:space="preserve"> </w:t>
      </w:r>
      <w:r>
        <w:rPr>
          <w:sz w:val="24"/>
        </w:rPr>
        <w:t>participar</w:t>
      </w:r>
      <w:r>
        <w:rPr>
          <w:spacing w:val="-8"/>
          <w:sz w:val="24"/>
        </w:rPr>
        <w:t xml:space="preserve"> </w:t>
      </w:r>
      <w:r>
        <w:rPr>
          <w:sz w:val="24"/>
        </w:rPr>
        <w:t>en</w:t>
      </w:r>
      <w:r>
        <w:rPr>
          <w:spacing w:val="-9"/>
          <w:sz w:val="24"/>
        </w:rPr>
        <w:t xml:space="preserve"> </w:t>
      </w:r>
      <w:r>
        <w:rPr>
          <w:sz w:val="24"/>
        </w:rPr>
        <w:t>el</w:t>
      </w:r>
      <w:r>
        <w:rPr>
          <w:spacing w:val="-8"/>
          <w:sz w:val="24"/>
        </w:rPr>
        <w:t xml:space="preserve"> </w:t>
      </w:r>
      <w:r>
        <w:rPr>
          <w:sz w:val="24"/>
        </w:rPr>
        <w:t>Padrón</w:t>
      </w:r>
      <w:r>
        <w:rPr>
          <w:spacing w:val="-8"/>
          <w:sz w:val="24"/>
        </w:rPr>
        <w:t xml:space="preserve"> </w:t>
      </w:r>
      <w:r>
        <w:rPr>
          <w:sz w:val="24"/>
        </w:rPr>
        <w:t>de</w:t>
      </w:r>
      <w:r>
        <w:rPr>
          <w:spacing w:val="-8"/>
          <w:sz w:val="24"/>
        </w:rPr>
        <w:t xml:space="preserve"> </w:t>
      </w:r>
      <w:r>
        <w:rPr>
          <w:spacing w:val="-2"/>
          <w:sz w:val="24"/>
        </w:rPr>
        <w:t>Proveedores.</w:t>
      </w:r>
    </w:p>
    <w:p w:rsidR="00A66B25" w:rsidRDefault="00A66B25" w:rsidP="00A66B25">
      <w:pPr>
        <w:pStyle w:val="Prrafodelista"/>
        <w:numPr>
          <w:ilvl w:val="0"/>
          <w:numId w:val="4"/>
        </w:numPr>
        <w:tabs>
          <w:tab w:val="left" w:pos="979"/>
          <w:tab w:val="left" w:pos="981"/>
        </w:tabs>
        <w:spacing w:before="139" w:line="360" w:lineRule="auto"/>
        <w:ind w:left="981" w:right="262"/>
        <w:jc w:val="both"/>
        <w:rPr>
          <w:sz w:val="24"/>
        </w:rPr>
      </w:pPr>
      <w:r>
        <w:rPr>
          <w:sz w:val="24"/>
        </w:rPr>
        <w:t>Presentar</w:t>
      </w:r>
      <w:r>
        <w:rPr>
          <w:spacing w:val="-4"/>
          <w:sz w:val="24"/>
        </w:rPr>
        <w:t xml:space="preserve"> </w:t>
      </w:r>
      <w:r>
        <w:rPr>
          <w:sz w:val="24"/>
        </w:rPr>
        <w:t>original</w:t>
      </w:r>
      <w:r>
        <w:rPr>
          <w:spacing w:val="-4"/>
          <w:sz w:val="24"/>
        </w:rPr>
        <w:t xml:space="preserve"> </w:t>
      </w:r>
      <w:r>
        <w:rPr>
          <w:sz w:val="24"/>
        </w:rPr>
        <w:t>y</w:t>
      </w:r>
      <w:r>
        <w:rPr>
          <w:spacing w:val="-4"/>
          <w:sz w:val="24"/>
        </w:rPr>
        <w:t xml:space="preserve"> </w:t>
      </w:r>
      <w:r>
        <w:rPr>
          <w:sz w:val="24"/>
        </w:rPr>
        <w:t>copia</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identificación</w:t>
      </w:r>
      <w:r>
        <w:rPr>
          <w:spacing w:val="-5"/>
          <w:sz w:val="24"/>
        </w:rPr>
        <w:t xml:space="preserve"> </w:t>
      </w:r>
      <w:r>
        <w:rPr>
          <w:sz w:val="24"/>
        </w:rPr>
        <w:t>oficial</w:t>
      </w:r>
      <w:r>
        <w:rPr>
          <w:spacing w:val="-4"/>
          <w:sz w:val="24"/>
        </w:rPr>
        <w:t xml:space="preserve"> </w:t>
      </w:r>
      <w:r>
        <w:rPr>
          <w:sz w:val="24"/>
        </w:rPr>
        <w:t>del</w:t>
      </w:r>
      <w:r>
        <w:rPr>
          <w:spacing w:val="-4"/>
          <w:sz w:val="24"/>
        </w:rPr>
        <w:t xml:space="preserve"> </w:t>
      </w:r>
      <w:r>
        <w:rPr>
          <w:sz w:val="24"/>
        </w:rPr>
        <w:t>Representante</w:t>
      </w:r>
      <w:r>
        <w:rPr>
          <w:spacing w:val="-3"/>
          <w:sz w:val="24"/>
        </w:rPr>
        <w:t xml:space="preserve"> </w:t>
      </w:r>
      <w:r>
        <w:rPr>
          <w:sz w:val="24"/>
        </w:rPr>
        <w:t>Legal de</w:t>
      </w:r>
      <w:r>
        <w:rPr>
          <w:spacing w:val="-3"/>
          <w:sz w:val="24"/>
        </w:rPr>
        <w:t xml:space="preserve"> </w:t>
      </w:r>
      <w:r>
        <w:rPr>
          <w:sz w:val="24"/>
        </w:rPr>
        <w:t>la</w:t>
      </w:r>
      <w:r>
        <w:rPr>
          <w:spacing w:val="-3"/>
          <w:sz w:val="24"/>
        </w:rPr>
        <w:t xml:space="preserve"> </w:t>
      </w:r>
      <w:r>
        <w:rPr>
          <w:sz w:val="24"/>
        </w:rPr>
        <w:t>Empresa</w:t>
      </w:r>
      <w:r>
        <w:rPr>
          <w:spacing w:val="-3"/>
          <w:sz w:val="24"/>
        </w:rPr>
        <w:t xml:space="preserve"> </w:t>
      </w:r>
      <w:r>
        <w:rPr>
          <w:sz w:val="24"/>
        </w:rPr>
        <w:t>o</w:t>
      </w:r>
      <w:r>
        <w:rPr>
          <w:spacing w:val="-2"/>
          <w:sz w:val="24"/>
        </w:rPr>
        <w:t xml:space="preserve"> </w:t>
      </w:r>
      <w:r>
        <w:rPr>
          <w:sz w:val="24"/>
        </w:rPr>
        <w:t>de</w:t>
      </w:r>
      <w:r>
        <w:rPr>
          <w:spacing w:val="-3"/>
          <w:sz w:val="24"/>
        </w:rPr>
        <w:t xml:space="preserve"> </w:t>
      </w:r>
      <w:r>
        <w:rPr>
          <w:sz w:val="24"/>
        </w:rPr>
        <w:t>la</w:t>
      </w:r>
      <w:r>
        <w:rPr>
          <w:spacing w:val="-5"/>
          <w:sz w:val="24"/>
        </w:rPr>
        <w:t xml:space="preserve"> </w:t>
      </w:r>
      <w:r>
        <w:rPr>
          <w:sz w:val="24"/>
        </w:rPr>
        <w:t>Persona</w:t>
      </w:r>
      <w:r>
        <w:rPr>
          <w:spacing w:val="-3"/>
          <w:sz w:val="24"/>
        </w:rPr>
        <w:t xml:space="preserve"> </w:t>
      </w:r>
      <w:r>
        <w:rPr>
          <w:sz w:val="24"/>
        </w:rPr>
        <w:t>Física</w:t>
      </w:r>
      <w:r>
        <w:rPr>
          <w:spacing w:val="-3"/>
          <w:sz w:val="24"/>
        </w:rPr>
        <w:t xml:space="preserve"> </w:t>
      </w:r>
      <w:r>
        <w:rPr>
          <w:sz w:val="24"/>
        </w:rPr>
        <w:t>la</w:t>
      </w:r>
      <w:r>
        <w:rPr>
          <w:spacing w:val="-3"/>
          <w:sz w:val="24"/>
        </w:rPr>
        <w:t xml:space="preserve"> </w:t>
      </w:r>
      <w:r>
        <w:rPr>
          <w:sz w:val="24"/>
        </w:rPr>
        <w:t>cual</w:t>
      </w:r>
      <w:r>
        <w:rPr>
          <w:spacing w:val="-3"/>
          <w:sz w:val="24"/>
        </w:rPr>
        <w:t xml:space="preserve"> </w:t>
      </w:r>
      <w:r>
        <w:rPr>
          <w:sz w:val="24"/>
        </w:rPr>
        <w:t>podrá</w:t>
      </w:r>
      <w:r>
        <w:rPr>
          <w:spacing w:val="-3"/>
          <w:sz w:val="24"/>
        </w:rPr>
        <w:t xml:space="preserve"> </w:t>
      </w:r>
      <w:r>
        <w:rPr>
          <w:sz w:val="24"/>
        </w:rPr>
        <w:t>consistir</w:t>
      </w:r>
      <w:r>
        <w:rPr>
          <w:spacing w:val="-5"/>
          <w:sz w:val="24"/>
        </w:rPr>
        <w:t xml:space="preserve"> </w:t>
      </w:r>
      <w:r>
        <w:rPr>
          <w:sz w:val="24"/>
        </w:rPr>
        <w:t>exclusivamente en Credencial de Elector, Pasaporte vigente, Cartilla del Servicio Militar Nacional, (presentando el original únicamente para cotejo).</w:t>
      </w:r>
    </w:p>
    <w:p w:rsidR="00A66B25" w:rsidRDefault="00A66B25" w:rsidP="00A66B25">
      <w:pPr>
        <w:pStyle w:val="Prrafodelista"/>
        <w:numPr>
          <w:ilvl w:val="0"/>
          <w:numId w:val="4"/>
        </w:numPr>
        <w:tabs>
          <w:tab w:val="left" w:pos="979"/>
          <w:tab w:val="left" w:pos="981"/>
        </w:tabs>
        <w:spacing w:before="1" w:line="360" w:lineRule="auto"/>
        <w:ind w:left="981" w:right="255"/>
        <w:jc w:val="both"/>
        <w:rPr>
          <w:sz w:val="24"/>
        </w:rPr>
      </w:pPr>
      <w:r>
        <w:rPr>
          <w:sz w:val="24"/>
        </w:rPr>
        <w:t xml:space="preserve">Escrito en el que manifieste el domicilio con antigüedad mínima de seis meses, y correo electrónico para oír y recibir todo tipo de notificaciones y </w:t>
      </w:r>
      <w:r>
        <w:rPr>
          <w:spacing w:val="-2"/>
          <w:sz w:val="24"/>
        </w:rPr>
        <w:t>documentos.</w:t>
      </w:r>
    </w:p>
    <w:p w:rsidR="00A66B25" w:rsidRDefault="00A66B25" w:rsidP="00A66B25">
      <w:pPr>
        <w:pStyle w:val="Prrafodelista"/>
        <w:numPr>
          <w:ilvl w:val="0"/>
          <w:numId w:val="4"/>
        </w:numPr>
        <w:tabs>
          <w:tab w:val="left" w:pos="979"/>
          <w:tab w:val="left" w:pos="981"/>
        </w:tabs>
        <w:spacing w:line="360" w:lineRule="auto"/>
        <w:ind w:left="981" w:right="264"/>
        <w:jc w:val="both"/>
        <w:rPr>
          <w:sz w:val="24"/>
        </w:rPr>
      </w:pPr>
      <w:r>
        <w:rPr>
          <w:sz w:val="24"/>
        </w:rPr>
        <w:t>Escrito en el que manifiesta bajo protesta de decir verdad, que cuenta con facultades suficientes para comprometerse por sí, o por su representada acompañando documento oficial que acredite su personalidad jurídica.</w:t>
      </w:r>
    </w:p>
    <w:p w:rsidR="00A66B25" w:rsidRDefault="00A66B25" w:rsidP="00A66B25">
      <w:pPr>
        <w:pStyle w:val="Prrafodelista"/>
        <w:numPr>
          <w:ilvl w:val="0"/>
          <w:numId w:val="4"/>
        </w:numPr>
        <w:tabs>
          <w:tab w:val="left" w:pos="979"/>
          <w:tab w:val="left" w:pos="981"/>
        </w:tabs>
        <w:spacing w:line="360" w:lineRule="auto"/>
        <w:ind w:left="981" w:right="263"/>
        <w:jc w:val="both"/>
        <w:rPr>
          <w:sz w:val="24"/>
        </w:rPr>
      </w:pPr>
      <w:r>
        <w:rPr>
          <w:sz w:val="24"/>
        </w:rPr>
        <w:t>Copia Certificada del Acta constitutiva y modificaciones en su caso, para persona moral y para persona física, documento que acredite su personalidad jurídica.</w:t>
      </w:r>
    </w:p>
    <w:p w:rsidR="00A66B25" w:rsidRDefault="00A66B25" w:rsidP="00A66B25">
      <w:pPr>
        <w:pStyle w:val="Prrafodelista"/>
        <w:numPr>
          <w:ilvl w:val="0"/>
          <w:numId w:val="4"/>
        </w:numPr>
        <w:tabs>
          <w:tab w:val="left" w:pos="979"/>
          <w:tab w:val="left" w:pos="981"/>
        </w:tabs>
        <w:spacing w:line="360" w:lineRule="auto"/>
        <w:ind w:left="981" w:right="256"/>
        <w:jc w:val="both"/>
        <w:rPr>
          <w:sz w:val="24"/>
        </w:rPr>
      </w:pPr>
      <w:r>
        <w:rPr>
          <w:sz w:val="24"/>
        </w:rPr>
        <w:t>Presentar</w:t>
      </w:r>
      <w:r>
        <w:rPr>
          <w:spacing w:val="-12"/>
          <w:sz w:val="24"/>
        </w:rPr>
        <w:t xml:space="preserve"> </w:t>
      </w:r>
      <w:r>
        <w:rPr>
          <w:sz w:val="24"/>
        </w:rPr>
        <w:t>copia</w:t>
      </w:r>
      <w:r>
        <w:rPr>
          <w:spacing w:val="-12"/>
          <w:sz w:val="24"/>
        </w:rPr>
        <w:t xml:space="preserve"> </w:t>
      </w:r>
      <w:r>
        <w:rPr>
          <w:sz w:val="24"/>
        </w:rPr>
        <w:t>de</w:t>
      </w:r>
      <w:r>
        <w:rPr>
          <w:spacing w:val="-12"/>
          <w:sz w:val="24"/>
        </w:rPr>
        <w:t xml:space="preserve"> </w:t>
      </w:r>
      <w:r>
        <w:rPr>
          <w:sz w:val="24"/>
        </w:rPr>
        <w:t>alta</w:t>
      </w:r>
      <w:r>
        <w:rPr>
          <w:spacing w:val="-14"/>
          <w:sz w:val="24"/>
        </w:rPr>
        <w:t xml:space="preserve"> </w:t>
      </w:r>
      <w:r>
        <w:rPr>
          <w:sz w:val="24"/>
        </w:rPr>
        <w:t>ante</w:t>
      </w:r>
      <w:r>
        <w:rPr>
          <w:spacing w:val="-9"/>
          <w:sz w:val="24"/>
        </w:rPr>
        <w:t xml:space="preserve"> </w:t>
      </w:r>
      <w:r>
        <w:rPr>
          <w:sz w:val="24"/>
        </w:rPr>
        <w:t>la</w:t>
      </w:r>
      <w:r>
        <w:rPr>
          <w:spacing w:val="-12"/>
          <w:sz w:val="24"/>
        </w:rPr>
        <w:t xml:space="preserve"> </w:t>
      </w:r>
      <w:r>
        <w:rPr>
          <w:sz w:val="24"/>
        </w:rPr>
        <w:t>Secretaria</w:t>
      </w:r>
      <w:r>
        <w:rPr>
          <w:spacing w:val="-14"/>
          <w:sz w:val="24"/>
        </w:rPr>
        <w:t xml:space="preserve"> </w:t>
      </w:r>
      <w:r>
        <w:rPr>
          <w:sz w:val="24"/>
        </w:rPr>
        <w:t>de</w:t>
      </w:r>
      <w:r>
        <w:rPr>
          <w:spacing w:val="-14"/>
          <w:sz w:val="24"/>
        </w:rPr>
        <w:t xml:space="preserve"> </w:t>
      </w:r>
      <w:r>
        <w:rPr>
          <w:sz w:val="24"/>
        </w:rPr>
        <w:t>Hacienda</w:t>
      </w:r>
      <w:r>
        <w:rPr>
          <w:spacing w:val="-12"/>
          <w:sz w:val="24"/>
        </w:rPr>
        <w:t xml:space="preserve"> </w:t>
      </w:r>
      <w:r>
        <w:rPr>
          <w:sz w:val="24"/>
        </w:rPr>
        <w:t>y</w:t>
      </w:r>
      <w:r>
        <w:rPr>
          <w:spacing w:val="-13"/>
          <w:sz w:val="24"/>
        </w:rPr>
        <w:t xml:space="preserve"> </w:t>
      </w:r>
      <w:r>
        <w:rPr>
          <w:sz w:val="24"/>
        </w:rPr>
        <w:t>Crédito</w:t>
      </w:r>
      <w:r>
        <w:rPr>
          <w:spacing w:val="-11"/>
          <w:sz w:val="24"/>
        </w:rPr>
        <w:t xml:space="preserve"> </w:t>
      </w:r>
      <w:r>
        <w:rPr>
          <w:sz w:val="24"/>
        </w:rPr>
        <w:t>Público</w:t>
      </w:r>
      <w:r>
        <w:rPr>
          <w:spacing w:val="-6"/>
          <w:sz w:val="24"/>
        </w:rPr>
        <w:t xml:space="preserve"> </w:t>
      </w:r>
      <w:r>
        <w:rPr>
          <w:sz w:val="24"/>
        </w:rPr>
        <w:t>y</w:t>
      </w:r>
      <w:r>
        <w:rPr>
          <w:spacing w:val="-12"/>
          <w:sz w:val="24"/>
        </w:rPr>
        <w:t xml:space="preserve"> </w:t>
      </w:r>
      <w:r>
        <w:rPr>
          <w:sz w:val="24"/>
        </w:rPr>
        <w:t xml:space="preserve">de la Cedula de Identificación Fiscal que contenga el Registro Federal de </w:t>
      </w:r>
      <w:r>
        <w:rPr>
          <w:spacing w:val="-2"/>
          <w:sz w:val="24"/>
        </w:rPr>
        <w:t>Contribuyentes.</w:t>
      </w:r>
    </w:p>
    <w:p w:rsidR="00A66B25" w:rsidRDefault="00A66B25" w:rsidP="00A66B25">
      <w:pPr>
        <w:pStyle w:val="Prrafodelista"/>
        <w:numPr>
          <w:ilvl w:val="0"/>
          <w:numId w:val="4"/>
        </w:numPr>
        <w:tabs>
          <w:tab w:val="left" w:pos="979"/>
          <w:tab w:val="left" w:pos="981"/>
        </w:tabs>
        <w:spacing w:line="360" w:lineRule="auto"/>
        <w:ind w:left="981" w:right="265"/>
        <w:jc w:val="both"/>
        <w:rPr>
          <w:sz w:val="24"/>
        </w:rPr>
      </w:pPr>
      <w:r>
        <w:rPr>
          <w:sz w:val="24"/>
        </w:rPr>
        <w:t xml:space="preserve">Presentar constancia de situación fiscal, emitido por la S.H.C.P., donde indique el giro o actividad preponderante de la persona física o moral que </w:t>
      </w:r>
      <w:r>
        <w:rPr>
          <w:spacing w:val="-2"/>
          <w:sz w:val="24"/>
        </w:rPr>
        <w:t>participe.</w:t>
      </w:r>
    </w:p>
    <w:p w:rsidR="00A66B25" w:rsidRDefault="00A66B25" w:rsidP="00A66B25">
      <w:pPr>
        <w:pStyle w:val="Prrafodelista"/>
        <w:numPr>
          <w:ilvl w:val="0"/>
          <w:numId w:val="4"/>
        </w:numPr>
        <w:tabs>
          <w:tab w:val="left" w:pos="979"/>
          <w:tab w:val="left" w:pos="981"/>
        </w:tabs>
        <w:spacing w:line="360" w:lineRule="auto"/>
        <w:ind w:left="981" w:right="257"/>
        <w:jc w:val="both"/>
        <w:rPr>
          <w:sz w:val="24"/>
        </w:rPr>
      </w:pPr>
      <w:r>
        <w:rPr>
          <w:sz w:val="24"/>
        </w:rPr>
        <w:t>Los oferentes deberán acompañar los registros, de al menos dos años anteriores, ante el Servicio de Administración Tr</w:t>
      </w:r>
      <w:r>
        <w:rPr>
          <w:sz w:val="24"/>
        </w:rPr>
        <w:t>ibutaria (declaración anual 2022</w:t>
      </w:r>
      <w:r>
        <w:rPr>
          <w:spacing w:val="-17"/>
          <w:sz w:val="24"/>
        </w:rPr>
        <w:t xml:space="preserve"> </w:t>
      </w:r>
      <w:r>
        <w:rPr>
          <w:sz w:val="24"/>
        </w:rPr>
        <w:t>y</w:t>
      </w:r>
      <w:r>
        <w:rPr>
          <w:spacing w:val="-17"/>
          <w:sz w:val="24"/>
        </w:rPr>
        <w:t xml:space="preserve"> </w:t>
      </w:r>
      <w:r>
        <w:rPr>
          <w:sz w:val="24"/>
        </w:rPr>
        <w:t>2023</w:t>
      </w:r>
      <w:r>
        <w:rPr>
          <w:sz w:val="24"/>
        </w:rPr>
        <w:t>,</w:t>
      </w:r>
      <w:r>
        <w:rPr>
          <w:spacing w:val="-16"/>
          <w:sz w:val="24"/>
        </w:rPr>
        <w:t xml:space="preserve"> </w:t>
      </w:r>
      <w:r>
        <w:rPr>
          <w:sz w:val="24"/>
        </w:rPr>
        <w:t>mensuales</w:t>
      </w:r>
      <w:r>
        <w:rPr>
          <w:spacing w:val="-17"/>
          <w:sz w:val="24"/>
        </w:rPr>
        <w:t xml:space="preserve"> </w:t>
      </w:r>
      <w:r>
        <w:rPr>
          <w:sz w:val="24"/>
        </w:rPr>
        <w:t>de</w:t>
      </w:r>
      <w:r>
        <w:rPr>
          <w:spacing w:val="-17"/>
          <w:sz w:val="24"/>
        </w:rPr>
        <w:t xml:space="preserve"> </w:t>
      </w:r>
      <w:r>
        <w:rPr>
          <w:sz w:val="24"/>
        </w:rPr>
        <w:t>2022</w:t>
      </w:r>
      <w:r>
        <w:rPr>
          <w:sz w:val="24"/>
        </w:rPr>
        <w:t>,</w:t>
      </w:r>
      <w:r>
        <w:rPr>
          <w:spacing w:val="-17"/>
          <w:sz w:val="24"/>
        </w:rPr>
        <w:t xml:space="preserve"> </w:t>
      </w:r>
      <w:r>
        <w:rPr>
          <w:sz w:val="24"/>
        </w:rPr>
        <w:t>2023</w:t>
      </w:r>
      <w:r>
        <w:rPr>
          <w:spacing w:val="-16"/>
          <w:sz w:val="24"/>
        </w:rPr>
        <w:t xml:space="preserve"> </w:t>
      </w:r>
      <w:r>
        <w:rPr>
          <w:sz w:val="24"/>
        </w:rPr>
        <w:t>y</w:t>
      </w:r>
      <w:r>
        <w:rPr>
          <w:spacing w:val="-16"/>
          <w:sz w:val="24"/>
        </w:rPr>
        <w:t xml:space="preserve"> </w:t>
      </w:r>
      <w:r>
        <w:rPr>
          <w:sz w:val="24"/>
        </w:rPr>
        <w:t>2024</w:t>
      </w:r>
      <w:r>
        <w:rPr>
          <w:spacing w:val="-16"/>
          <w:sz w:val="24"/>
        </w:rPr>
        <w:t xml:space="preserve"> </w:t>
      </w:r>
      <w:r>
        <w:rPr>
          <w:sz w:val="24"/>
        </w:rPr>
        <w:t>según</w:t>
      </w:r>
      <w:r>
        <w:rPr>
          <w:spacing w:val="-16"/>
          <w:sz w:val="24"/>
        </w:rPr>
        <w:t xml:space="preserve"> </w:t>
      </w:r>
      <w:r>
        <w:rPr>
          <w:sz w:val="24"/>
        </w:rPr>
        <w:t>sea</w:t>
      </w:r>
      <w:r>
        <w:rPr>
          <w:spacing w:val="-17"/>
          <w:sz w:val="24"/>
        </w:rPr>
        <w:t xml:space="preserve"> </w:t>
      </w:r>
      <w:r>
        <w:rPr>
          <w:sz w:val="24"/>
        </w:rPr>
        <w:t>el</w:t>
      </w:r>
      <w:r>
        <w:rPr>
          <w:spacing w:val="-17"/>
          <w:sz w:val="24"/>
        </w:rPr>
        <w:t xml:space="preserve"> </w:t>
      </w:r>
      <w:r>
        <w:rPr>
          <w:sz w:val="24"/>
        </w:rPr>
        <w:t>caso),</w:t>
      </w:r>
      <w:r>
        <w:rPr>
          <w:spacing w:val="-16"/>
          <w:sz w:val="24"/>
        </w:rPr>
        <w:t xml:space="preserve"> </w:t>
      </w:r>
      <w:r>
        <w:rPr>
          <w:sz w:val="24"/>
        </w:rPr>
        <w:t>el</w:t>
      </w:r>
      <w:r>
        <w:rPr>
          <w:spacing w:val="-17"/>
          <w:sz w:val="24"/>
        </w:rPr>
        <w:t xml:space="preserve"> </w:t>
      </w:r>
      <w:r>
        <w:rPr>
          <w:sz w:val="24"/>
        </w:rPr>
        <w:t>Instituto</w:t>
      </w:r>
    </w:p>
    <w:p w:rsidR="00A66B25" w:rsidRDefault="00A66B25" w:rsidP="00A66B25">
      <w:pPr>
        <w:pStyle w:val="Prrafodelista"/>
        <w:spacing w:line="360" w:lineRule="auto"/>
        <w:rPr>
          <w:sz w:val="24"/>
        </w:rPr>
        <w:sectPr w:rsidR="00A66B25">
          <w:pgSz w:w="12240" w:h="15840"/>
          <w:pgMar w:top="2360" w:right="1440" w:bottom="1560" w:left="1440" w:header="859" w:footer="1368" w:gutter="0"/>
          <w:cols w:space="720"/>
        </w:sectPr>
      </w:pPr>
    </w:p>
    <w:p w:rsidR="00A66B25" w:rsidRDefault="00A66B25" w:rsidP="00A66B25">
      <w:pPr>
        <w:pStyle w:val="Textoindependiente"/>
      </w:pPr>
    </w:p>
    <w:p w:rsidR="00A66B25" w:rsidRDefault="00A66B25" w:rsidP="00A66B25">
      <w:pPr>
        <w:pStyle w:val="Textoindependiente"/>
        <w:spacing w:before="124"/>
      </w:pPr>
    </w:p>
    <w:p w:rsidR="00A66B25" w:rsidRDefault="00A66B25" w:rsidP="00A66B25">
      <w:pPr>
        <w:pStyle w:val="Textoindependiente"/>
        <w:spacing w:line="360" w:lineRule="auto"/>
        <w:ind w:left="981" w:right="255"/>
        <w:jc w:val="both"/>
      </w:pPr>
      <w:r>
        <w:t>Mexicano del Seguro Social (pa</w:t>
      </w:r>
      <w:r w:rsidR="00F74711">
        <w:t>gos mensuales y bimestrales 2022, 2023 y 2024</w:t>
      </w:r>
      <w:r>
        <w:t xml:space="preserve"> según sea el caso), pago del servicio de agua potable y alcantarillado 2 años,</w:t>
      </w:r>
      <w:r>
        <w:rPr>
          <w:spacing w:val="40"/>
        </w:rPr>
        <w:t xml:space="preserve"> </w:t>
      </w:r>
      <w:r>
        <w:t>y del servicio de suministro de energía eléctrica 2 años, así como cualquier otro comprobante relacionado, a nombre de la empresa o del representante legal.</w:t>
      </w:r>
    </w:p>
    <w:p w:rsidR="00A66B25" w:rsidRPr="00487EBA" w:rsidRDefault="00A66B25" w:rsidP="00A66B25">
      <w:pPr>
        <w:pStyle w:val="Prrafodelista"/>
        <w:numPr>
          <w:ilvl w:val="0"/>
          <w:numId w:val="4"/>
        </w:numPr>
        <w:tabs>
          <w:tab w:val="left" w:pos="981"/>
          <w:tab w:val="left" w:pos="2670"/>
          <w:tab w:val="left" w:pos="4635"/>
          <w:tab w:val="left" w:pos="5774"/>
          <w:tab w:val="left" w:pos="6834"/>
          <w:tab w:val="left" w:pos="8667"/>
        </w:tabs>
        <w:spacing w:line="360" w:lineRule="auto"/>
        <w:ind w:left="981" w:right="261"/>
        <w:rPr>
          <w:sz w:val="24"/>
          <w:highlight w:val="yellow"/>
        </w:rPr>
      </w:pPr>
      <w:r>
        <w:rPr>
          <w:sz w:val="24"/>
        </w:rPr>
        <w:t>Manifestación</w:t>
      </w:r>
      <w:r>
        <w:rPr>
          <w:spacing w:val="-17"/>
          <w:sz w:val="24"/>
        </w:rPr>
        <w:t xml:space="preserve"> </w:t>
      </w:r>
      <w:r>
        <w:rPr>
          <w:sz w:val="24"/>
        </w:rPr>
        <w:t>de</w:t>
      </w:r>
      <w:r>
        <w:rPr>
          <w:spacing w:val="-17"/>
          <w:sz w:val="24"/>
        </w:rPr>
        <w:t xml:space="preserve"> </w:t>
      </w:r>
      <w:r>
        <w:rPr>
          <w:sz w:val="24"/>
        </w:rPr>
        <w:t>no</w:t>
      </w:r>
      <w:r>
        <w:rPr>
          <w:spacing w:val="-16"/>
          <w:sz w:val="24"/>
        </w:rPr>
        <w:t xml:space="preserve"> </w:t>
      </w:r>
      <w:r>
        <w:rPr>
          <w:sz w:val="24"/>
        </w:rPr>
        <w:t>actualización</w:t>
      </w:r>
      <w:r>
        <w:rPr>
          <w:spacing w:val="-17"/>
          <w:sz w:val="24"/>
        </w:rPr>
        <w:t xml:space="preserve"> </w:t>
      </w:r>
      <w:r>
        <w:rPr>
          <w:sz w:val="24"/>
        </w:rPr>
        <w:t>de</w:t>
      </w:r>
      <w:r>
        <w:rPr>
          <w:spacing w:val="-17"/>
          <w:sz w:val="24"/>
        </w:rPr>
        <w:t xml:space="preserve"> </w:t>
      </w:r>
      <w:r>
        <w:rPr>
          <w:sz w:val="24"/>
        </w:rPr>
        <w:t>conflicto</w:t>
      </w:r>
      <w:r>
        <w:rPr>
          <w:spacing w:val="-19"/>
          <w:sz w:val="24"/>
        </w:rPr>
        <w:t xml:space="preserve"> </w:t>
      </w:r>
      <w:r>
        <w:rPr>
          <w:sz w:val="24"/>
        </w:rPr>
        <w:t>de</w:t>
      </w:r>
      <w:r>
        <w:rPr>
          <w:spacing w:val="-16"/>
          <w:sz w:val="24"/>
        </w:rPr>
        <w:t xml:space="preserve"> </w:t>
      </w:r>
      <w:r>
        <w:rPr>
          <w:sz w:val="24"/>
        </w:rPr>
        <w:t>interés,</w:t>
      </w:r>
      <w:r>
        <w:rPr>
          <w:spacing w:val="-17"/>
          <w:sz w:val="24"/>
        </w:rPr>
        <w:t xml:space="preserve"> </w:t>
      </w:r>
      <w:r>
        <w:rPr>
          <w:sz w:val="24"/>
        </w:rPr>
        <w:t>en</w:t>
      </w:r>
      <w:r>
        <w:rPr>
          <w:spacing w:val="-17"/>
          <w:sz w:val="24"/>
        </w:rPr>
        <w:t xml:space="preserve"> </w:t>
      </w:r>
      <w:r>
        <w:rPr>
          <w:sz w:val="24"/>
        </w:rPr>
        <w:t>el</w:t>
      </w:r>
      <w:r>
        <w:rPr>
          <w:spacing w:val="-16"/>
          <w:sz w:val="24"/>
        </w:rPr>
        <w:t xml:space="preserve"> </w:t>
      </w:r>
      <w:r>
        <w:rPr>
          <w:sz w:val="24"/>
        </w:rPr>
        <w:t>que</w:t>
      </w:r>
      <w:r>
        <w:rPr>
          <w:spacing w:val="-17"/>
          <w:sz w:val="24"/>
        </w:rPr>
        <w:t xml:space="preserve"> </w:t>
      </w:r>
      <w:r>
        <w:rPr>
          <w:sz w:val="24"/>
        </w:rPr>
        <w:t>manifieste respecto</w:t>
      </w:r>
      <w:r>
        <w:rPr>
          <w:spacing w:val="-8"/>
          <w:sz w:val="24"/>
        </w:rPr>
        <w:t xml:space="preserve"> </w:t>
      </w:r>
      <w:r>
        <w:rPr>
          <w:sz w:val="24"/>
        </w:rPr>
        <w:t>de</w:t>
      </w:r>
      <w:r>
        <w:rPr>
          <w:spacing w:val="-6"/>
          <w:sz w:val="24"/>
        </w:rPr>
        <w:t xml:space="preserve"> </w:t>
      </w:r>
      <w:r>
        <w:rPr>
          <w:sz w:val="24"/>
        </w:rPr>
        <w:t>cualquier</w:t>
      </w:r>
      <w:r>
        <w:rPr>
          <w:spacing w:val="-7"/>
          <w:sz w:val="24"/>
        </w:rPr>
        <w:t xml:space="preserve"> </w:t>
      </w:r>
      <w:r>
        <w:rPr>
          <w:sz w:val="24"/>
        </w:rPr>
        <w:t>relación</w:t>
      </w:r>
      <w:r>
        <w:rPr>
          <w:spacing w:val="-5"/>
          <w:sz w:val="24"/>
        </w:rPr>
        <w:t xml:space="preserve"> </w:t>
      </w:r>
      <w:r>
        <w:rPr>
          <w:sz w:val="24"/>
        </w:rPr>
        <w:t>jurídica</w:t>
      </w:r>
      <w:r>
        <w:rPr>
          <w:spacing w:val="-6"/>
          <w:sz w:val="24"/>
        </w:rPr>
        <w:t xml:space="preserve"> </w:t>
      </w:r>
      <w:r>
        <w:rPr>
          <w:sz w:val="24"/>
        </w:rPr>
        <w:t>o</w:t>
      </w:r>
      <w:r>
        <w:rPr>
          <w:spacing w:val="-8"/>
          <w:sz w:val="24"/>
        </w:rPr>
        <w:t xml:space="preserve"> </w:t>
      </w:r>
      <w:r>
        <w:rPr>
          <w:sz w:val="24"/>
        </w:rPr>
        <w:t>por</w:t>
      </w:r>
      <w:r>
        <w:rPr>
          <w:spacing w:val="-7"/>
          <w:sz w:val="24"/>
        </w:rPr>
        <w:t xml:space="preserve"> </w:t>
      </w:r>
      <w:r>
        <w:rPr>
          <w:sz w:val="24"/>
        </w:rPr>
        <w:t>afinidad</w:t>
      </w:r>
      <w:r>
        <w:rPr>
          <w:spacing w:val="-6"/>
          <w:sz w:val="24"/>
        </w:rPr>
        <w:t xml:space="preserve"> </w:t>
      </w:r>
      <w:r>
        <w:rPr>
          <w:sz w:val="24"/>
        </w:rPr>
        <w:t>con</w:t>
      </w:r>
      <w:r>
        <w:rPr>
          <w:spacing w:val="-6"/>
          <w:sz w:val="24"/>
        </w:rPr>
        <w:t xml:space="preserve"> </w:t>
      </w:r>
      <w:r>
        <w:rPr>
          <w:sz w:val="24"/>
        </w:rPr>
        <w:t>servidores</w:t>
      </w:r>
      <w:r>
        <w:rPr>
          <w:spacing w:val="-9"/>
          <w:sz w:val="24"/>
        </w:rPr>
        <w:t xml:space="preserve"> </w:t>
      </w:r>
      <w:r>
        <w:rPr>
          <w:sz w:val="24"/>
        </w:rPr>
        <w:t>públicos de</w:t>
      </w:r>
      <w:r>
        <w:rPr>
          <w:spacing w:val="31"/>
          <w:sz w:val="24"/>
        </w:rPr>
        <w:t xml:space="preserve"> </w:t>
      </w:r>
      <w:r>
        <w:rPr>
          <w:sz w:val="24"/>
        </w:rPr>
        <w:t>primer</w:t>
      </w:r>
      <w:r>
        <w:rPr>
          <w:spacing w:val="32"/>
          <w:sz w:val="24"/>
        </w:rPr>
        <w:t xml:space="preserve"> </w:t>
      </w:r>
      <w:r>
        <w:rPr>
          <w:sz w:val="24"/>
        </w:rPr>
        <w:t>y</w:t>
      </w:r>
      <w:r>
        <w:rPr>
          <w:spacing w:val="31"/>
          <w:sz w:val="24"/>
        </w:rPr>
        <w:t xml:space="preserve"> </w:t>
      </w:r>
      <w:r>
        <w:rPr>
          <w:sz w:val="24"/>
        </w:rPr>
        <w:t>segundo</w:t>
      </w:r>
      <w:r>
        <w:rPr>
          <w:spacing w:val="30"/>
          <w:sz w:val="24"/>
        </w:rPr>
        <w:t xml:space="preserve"> </w:t>
      </w:r>
      <w:r>
        <w:rPr>
          <w:sz w:val="24"/>
        </w:rPr>
        <w:t>nivel,</w:t>
      </w:r>
      <w:r>
        <w:rPr>
          <w:spacing w:val="34"/>
          <w:sz w:val="24"/>
        </w:rPr>
        <w:t xml:space="preserve"> </w:t>
      </w:r>
      <w:r>
        <w:rPr>
          <w:sz w:val="24"/>
        </w:rPr>
        <w:t>o</w:t>
      </w:r>
      <w:r>
        <w:rPr>
          <w:spacing w:val="32"/>
          <w:sz w:val="24"/>
        </w:rPr>
        <w:t xml:space="preserve"> </w:t>
      </w:r>
      <w:r>
        <w:rPr>
          <w:sz w:val="24"/>
        </w:rPr>
        <w:t>de</w:t>
      </w:r>
      <w:r>
        <w:rPr>
          <w:spacing w:val="31"/>
          <w:sz w:val="24"/>
        </w:rPr>
        <w:t xml:space="preserve"> </w:t>
      </w:r>
      <w:r>
        <w:rPr>
          <w:sz w:val="24"/>
        </w:rPr>
        <w:t>aquellos</w:t>
      </w:r>
      <w:r>
        <w:rPr>
          <w:spacing w:val="33"/>
          <w:sz w:val="24"/>
        </w:rPr>
        <w:t xml:space="preserve"> </w:t>
      </w:r>
      <w:r>
        <w:rPr>
          <w:sz w:val="24"/>
        </w:rPr>
        <w:t>con</w:t>
      </w:r>
      <w:r>
        <w:rPr>
          <w:spacing w:val="31"/>
          <w:sz w:val="24"/>
        </w:rPr>
        <w:t xml:space="preserve"> </w:t>
      </w:r>
      <w:r>
        <w:rPr>
          <w:sz w:val="24"/>
        </w:rPr>
        <w:t>quien</w:t>
      </w:r>
      <w:r>
        <w:rPr>
          <w:spacing w:val="34"/>
          <w:sz w:val="24"/>
        </w:rPr>
        <w:t xml:space="preserve"> </w:t>
      </w:r>
      <w:r>
        <w:rPr>
          <w:sz w:val="24"/>
        </w:rPr>
        <w:t>tenga</w:t>
      </w:r>
      <w:r>
        <w:rPr>
          <w:spacing w:val="31"/>
          <w:sz w:val="24"/>
        </w:rPr>
        <w:t xml:space="preserve"> </w:t>
      </w:r>
      <w:r>
        <w:rPr>
          <w:sz w:val="24"/>
        </w:rPr>
        <w:t>una</w:t>
      </w:r>
      <w:r>
        <w:rPr>
          <w:spacing w:val="32"/>
          <w:sz w:val="24"/>
        </w:rPr>
        <w:t xml:space="preserve"> </w:t>
      </w:r>
      <w:r>
        <w:rPr>
          <w:sz w:val="24"/>
        </w:rPr>
        <w:t>relación</w:t>
      </w:r>
      <w:r>
        <w:rPr>
          <w:spacing w:val="32"/>
          <w:sz w:val="24"/>
        </w:rPr>
        <w:t xml:space="preserve"> </w:t>
      </w:r>
      <w:r>
        <w:rPr>
          <w:sz w:val="24"/>
        </w:rPr>
        <w:t>o injerencia</w:t>
      </w:r>
      <w:r>
        <w:rPr>
          <w:spacing w:val="36"/>
          <w:sz w:val="24"/>
        </w:rPr>
        <w:t xml:space="preserve"> </w:t>
      </w:r>
      <w:r>
        <w:rPr>
          <w:sz w:val="24"/>
        </w:rPr>
        <w:t>en</w:t>
      </w:r>
      <w:r>
        <w:rPr>
          <w:spacing w:val="36"/>
          <w:sz w:val="24"/>
        </w:rPr>
        <w:t xml:space="preserve"> </w:t>
      </w:r>
      <w:r>
        <w:rPr>
          <w:sz w:val="24"/>
        </w:rPr>
        <w:t>los</w:t>
      </w:r>
      <w:r>
        <w:rPr>
          <w:spacing w:val="36"/>
          <w:sz w:val="24"/>
        </w:rPr>
        <w:t xml:space="preserve"> </w:t>
      </w:r>
      <w:r>
        <w:rPr>
          <w:sz w:val="24"/>
        </w:rPr>
        <w:t>procesos</w:t>
      </w:r>
      <w:r>
        <w:rPr>
          <w:spacing w:val="36"/>
          <w:sz w:val="24"/>
        </w:rPr>
        <w:t xml:space="preserve"> </w:t>
      </w:r>
      <w:r>
        <w:rPr>
          <w:sz w:val="24"/>
        </w:rPr>
        <w:t>de</w:t>
      </w:r>
      <w:r>
        <w:rPr>
          <w:spacing w:val="34"/>
          <w:sz w:val="24"/>
        </w:rPr>
        <w:t xml:space="preserve"> </w:t>
      </w:r>
      <w:r>
        <w:rPr>
          <w:sz w:val="24"/>
        </w:rPr>
        <w:t>adquisición</w:t>
      </w:r>
      <w:r>
        <w:rPr>
          <w:spacing w:val="37"/>
          <w:sz w:val="24"/>
        </w:rPr>
        <w:t xml:space="preserve"> </w:t>
      </w:r>
      <w:r>
        <w:rPr>
          <w:sz w:val="24"/>
        </w:rPr>
        <w:t>o</w:t>
      </w:r>
      <w:r>
        <w:rPr>
          <w:spacing w:val="34"/>
          <w:sz w:val="24"/>
        </w:rPr>
        <w:t xml:space="preserve"> </w:t>
      </w:r>
      <w:r>
        <w:rPr>
          <w:sz w:val="24"/>
        </w:rPr>
        <w:t>licitación.</w:t>
      </w:r>
      <w:r>
        <w:rPr>
          <w:spacing w:val="36"/>
          <w:sz w:val="24"/>
        </w:rPr>
        <w:t xml:space="preserve"> </w:t>
      </w:r>
      <w:r>
        <w:rPr>
          <w:sz w:val="24"/>
        </w:rPr>
        <w:t>Podrá</w:t>
      </w:r>
      <w:r>
        <w:rPr>
          <w:spacing w:val="33"/>
          <w:sz w:val="24"/>
        </w:rPr>
        <w:t xml:space="preserve"> </w:t>
      </w:r>
      <w:r>
        <w:rPr>
          <w:sz w:val="24"/>
        </w:rPr>
        <w:t>descargar</w:t>
      </w:r>
      <w:r>
        <w:rPr>
          <w:spacing w:val="35"/>
          <w:sz w:val="24"/>
        </w:rPr>
        <w:t xml:space="preserve"> </w:t>
      </w:r>
      <w:r>
        <w:rPr>
          <w:sz w:val="24"/>
        </w:rPr>
        <w:t xml:space="preserve">el </w:t>
      </w:r>
      <w:r>
        <w:rPr>
          <w:spacing w:val="-2"/>
          <w:sz w:val="24"/>
        </w:rPr>
        <w:t>formato</w:t>
      </w:r>
      <w:r>
        <w:rPr>
          <w:sz w:val="24"/>
        </w:rPr>
        <w:tab/>
      </w:r>
      <w:r>
        <w:rPr>
          <w:spacing w:val="-2"/>
          <w:sz w:val="24"/>
        </w:rPr>
        <w:t>respectivo</w:t>
      </w:r>
      <w:r>
        <w:rPr>
          <w:sz w:val="24"/>
        </w:rPr>
        <w:tab/>
      </w:r>
      <w:r>
        <w:rPr>
          <w:spacing w:val="-6"/>
          <w:sz w:val="24"/>
        </w:rPr>
        <w:t>en</w:t>
      </w:r>
      <w:r>
        <w:rPr>
          <w:sz w:val="24"/>
        </w:rPr>
        <w:tab/>
      </w:r>
      <w:r>
        <w:rPr>
          <w:spacing w:val="-6"/>
          <w:sz w:val="24"/>
        </w:rPr>
        <w:t>el</w:t>
      </w:r>
      <w:r>
        <w:rPr>
          <w:sz w:val="24"/>
        </w:rPr>
        <w:tab/>
      </w:r>
      <w:r>
        <w:rPr>
          <w:spacing w:val="-2"/>
          <w:sz w:val="24"/>
        </w:rPr>
        <w:t>siguiente</w:t>
      </w:r>
      <w:r>
        <w:rPr>
          <w:sz w:val="24"/>
        </w:rPr>
        <w:tab/>
      </w:r>
      <w:r>
        <w:rPr>
          <w:spacing w:val="-2"/>
          <w:sz w:val="24"/>
        </w:rPr>
        <w:t xml:space="preserve">link: </w:t>
      </w:r>
      <w:hyperlink r:id="rId9" w:anchor="formatos">
        <w:r w:rsidRPr="00487EBA">
          <w:rPr>
            <w:color w:val="44536A"/>
            <w:spacing w:val="-2"/>
            <w:sz w:val="24"/>
            <w:highlight w:val="yellow"/>
            <w:u w:val="single" w:color="44536A"/>
          </w:rPr>
          <w:t>https://santamariadeloro.nayarit.gob.mx/index.php/organo-interno-de-</w:t>
        </w:r>
      </w:hyperlink>
      <w:r w:rsidRPr="00487EBA">
        <w:rPr>
          <w:color w:val="44536A"/>
          <w:spacing w:val="-2"/>
          <w:sz w:val="24"/>
          <w:highlight w:val="yellow"/>
        </w:rPr>
        <w:t xml:space="preserve"> </w:t>
      </w:r>
      <w:hyperlink r:id="rId10" w:anchor="formatos">
        <w:r w:rsidRPr="00487EBA">
          <w:rPr>
            <w:color w:val="44536A"/>
            <w:spacing w:val="-2"/>
            <w:sz w:val="24"/>
            <w:highlight w:val="yellow"/>
            <w:u w:val="single" w:color="44536A"/>
          </w:rPr>
          <w:t>control#formatos</w:t>
        </w:r>
      </w:hyperlink>
      <w:r w:rsidRPr="00487EBA">
        <w:rPr>
          <w:color w:val="44536A"/>
          <w:spacing w:val="-2"/>
          <w:sz w:val="24"/>
          <w:highlight w:val="yellow"/>
          <w:u w:val="single" w:color="44536A"/>
        </w:rPr>
        <w:t>.</w:t>
      </w:r>
    </w:p>
    <w:p w:rsidR="00A66B25" w:rsidRDefault="00A66B25" w:rsidP="00A66B25">
      <w:pPr>
        <w:pStyle w:val="Prrafodelista"/>
        <w:numPr>
          <w:ilvl w:val="0"/>
          <w:numId w:val="4"/>
        </w:numPr>
        <w:tabs>
          <w:tab w:val="left" w:pos="979"/>
          <w:tab w:val="left" w:pos="981"/>
        </w:tabs>
        <w:spacing w:before="1" w:line="360" w:lineRule="auto"/>
        <w:ind w:left="981" w:right="261"/>
        <w:jc w:val="both"/>
        <w:rPr>
          <w:sz w:val="24"/>
        </w:rPr>
      </w:pPr>
      <w:r>
        <w:rPr>
          <w:sz w:val="24"/>
        </w:rPr>
        <w:t>Manifestación</w:t>
      </w:r>
      <w:r>
        <w:rPr>
          <w:spacing w:val="-13"/>
          <w:sz w:val="24"/>
        </w:rPr>
        <w:t xml:space="preserve"> </w:t>
      </w:r>
      <w:r>
        <w:rPr>
          <w:sz w:val="24"/>
        </w:rPr>
        <w:t>por</w:t>
      </w:r>
      <w:r>
        <w:rPr>
          <w:spacing w:val="-14"/>
          <w:sz w:val="24"/>
        </w:rPr>
        <w:t xml:space="preserve"> </w:t>
      </w:r>
      <w:r>
        <w:rPr>
          <w:sz w:val="24"/>
        </w:rPr>
        <w:t>escrito</w:t>
      </w:r>
      <w:r>
        <w:rPr>
          <w:spacing w:val="-11"/>
          <w:sz w:val="24"/>
        </w:rPr>
        <w:t xml:space="preserve"> </w:t>
      </w:r>
      <w:r>
        <w:rPr>
          <w:sz w:val="24"/>
        </w:rPr>
        <w:t>de</w:t>
      </w:r>
      <w:r>
        <w:rPr>
          <w:spacing w:val="-11"/>
          <w:sz w:val="24"/>
        </w:rPr>
        <w:t xml:space="preserve"> </w:t>
      </w:r>
      <w:r>
        <w:rPr>
          <w:sz w:val="24"/>
        </w:rPr>
        <w:t>los</w:t>
      </w:r>
      <w:r>
        <w:rPr>
          <w:spacing w:val="-13"/>
          <w:sz w:val="24"/>
        </w:rPr>
        <w:t xml:space="preserve"> </w:t>
      </w:r>
      <w:r>
        <w:rPr>
          <w:sz w:val="24"/>
        </w:rPr>
        <w:t>activos,</w:t>
      </w:r>
      <w:r>
        <w:rPr>
          <w:spacing w:val="-11"/>
          <w:sz w:val="24"/>
        </w:rPr>
        <w:t xml:space="preserve"> </w:t>
      </w:r>
      <w:r>
        <w:rPr>
          <w:sz w:val="24"/>
        </w:rPr>
        <w:t>su</w:t>
      </w:r>
      <w:r>
        <w:rPr>
          <w:spacing w:val="-10"/>
          <w:sz w:val="24"/>
        </w:rPr>
        <w:t xml:space="preserve"> </w:t>
      </w:r>
      <w:r>
        <w:rPr>
          <w:sz w:val="24"/>
        </w:rPr>
        <w:t>capacidad</w:t>
      </w:r>
      <w:r>
        <w:rPr>
          <w:spacing w:val="-13"/>
          <w:sz w:val="24"/>
        </w:rPr>
        <w:t xml:space="preserve"> </w:t>
      </w:r>
      <w:r>
        <w:rPr>
          <w:sz w:val="24"/>
        </w:rPr>
        <w:t>material</w:t>
      </w:r>
      <w:r>
        <w:rPr>
          <w:spacing w:val="-12"/>
          <w:sz w:val="24"/>
        </w:rPr>
        <w:t xml:space="preserve"> </w:t>
      </w:r>
      <w:r>
        <w:rPr>
          <w:sz w:val="24"/>
        </w:rPr>
        <w:t>y</w:t>
      </w:r>
      <w:r>
        <w:rPr>
          <w:spacing w:val="-11"/>
          <w:sz w:val="24"/>
        </w:rPr>
        <w:t xml:space="preserve"> </w:t>
      </w:r>
      <w:r>
        <w:rPr>
          <w:sz w:val="24"/>
        </w:rPr>
        <w:t>los</w:t>
      </w:r>
      <w:r>
        <w:rPr>
          <w:spacing w:val="-11"/>
          <w:sz w:val="24"/>
        </w:rPr>
        <w:t xml:space="preserve"> </w:t>
      </w:r>
      <w:r>
        <w:rPr>
          <w:sz w:val="24"/>
        </w:rPr>
        <w:t>recursos humanos</w:t>
      </w:r>
      <w:r>
        <w:rPr>
          <w:spacing w:val="-5"/>
          <w:sz w:val="24"/>
        </w:rPr>
        <w:t xml:space="preserve"> </w:t>
      </w:r>
      <w:r>
        <w:rPr>
          <w:sz w:val="24"/>
        </w:rPr>
        <w:t>con</w:t>
      </w:r>
      <w:r>
        <w:rPr>
          <w:spacing w:val="-7"/>
          <w:sz w:val="24"/>
        </w:rPr>
        <w:t xml:space="preserve"> </w:t>
      </w:r>
      <w:r>
        <w:rPr>
          <w:sz w:val="24"/>
        </w:rPr>
        <w:t>los</w:t>
      </w:r>
      <w:r>
        <w:rPr>
          <w:spacing w:val="-7"/>
          <w:sz w:val="24"/>
        </w:rPr>
        <w:t xml:space="preserve"> </w:t>
      </w:r>
      <w:r>
        <w:rPr>
          <w:sz w:val="24"/>
        </w:rPr>
        <w:t>que</w:t>
      </w:r>
      <w:r>
        <w:rPr>
          <w:spacing w:val="-9"/>
          <w:sz w:val="24"/>
        </w:rPr>
        <w:t xml:space="preserve"> </w:t>
      </w:r>
      <w:r>
        <w:rPr>
          <w:sz w:val="24"/>
        </w:rPr>
        <w:t>cuenta,</w:t>
      </w:r>
      <w:r>
        <w:rPr>
          <w:spacing w:val="-7"/>
          <w:sz w:val="24"/>
        </w:rPr>
        <w:t xml:space="preserve"> </w:t>
      </w:r>
      <w:r>
        <w:rPr>
          <w:sz w:val="24"/>
        </w:rPr>
        <w:t>mediante</w:t>
      </w:r>
      <w:r>
        <w:rPr>
          <w:spacing w:val="-6"/>
          <w:sz w:val="24"/>
        </w:rPr>
        <w:t xml:space="preserve"> </w:t>
      </w:r>
      <w:r>
        <w:rPr>
          <w:sz w:val="24"/>
        </w:rPr>
        <w:t>documentación</w:t>
      </w:r>
      <w:r>
        <w:rPr>
          <w:spacing w:val="-5"/>
          <w:sz w:val="24"/>
        </w:rPr>
        <w:t xml:space="preserve"> </w:t>
      </w:r>
      <w:r>
        <w:rPr>
          <w:sz w:val="24"/>
        </w:rPr>
        <w:t>comprobatoria</w:t>
      </w:r>
      <w:r>
        <w:rPr>
          <w:spacing w:val="-5"/>
          <w:sz w:val="24"/>
        </w:rPr>
        <w:t xml:space="preserve"> </w:t>
      </w:r>
      <w:r>
        <w:rPr>
          <w:sz w:val="24"/>
        </w:rPr>
        <w:t>copia simple. En el escrito deberá contener lo siguiente: “Manifestación bajo protesta de decir verdad”.</w:t>
      </w:r>
    </w:p>
    <w:p w:rsidR="00A66B25" w:rsidRDefault="00A66B25" w:rsidP="00A66B25">
      <w:pPr>
        <w:pStyle w:val="Prrafodelista"/>
        <w:numPr>
          <w:ilvl w:val="0"/>
          <w:numId w:val="4"/>
        </w:numPr>
        <w:tabs>
          <w:tab w:val="left" w:pos="979"/>
          <w:tab w:val="left" w:pos="981"/>
        </w:tabs>
        <w:spacing w:before="1" w:line="360" w:lineRule="auto"/>
        <w:ind w:left="981" w:right="257"/>
        <w:jc w:val="both"/>
        <w:rPr>
          <w:sz w:val="24"/>
        </w:rPr>
      </w:pPr>
      <w:r>
        <w:rPr>
          <w:sz w:val="24"/>
        </w:rPr>
        <w:t>Deberá presentar documento bajo protesta de decir verdad, de que se encuentra al corriente en el cumplimiento de sus obligaciones ante el fisco federal, acompañado de la constancia de situación fiscal y opinión de cumplimiento</w:t>
      </w:r>
      <w:r>
        <w:rPr>
          <w:spacing w:val="-6"/>
          <w:sz w:val="24"/>
        </w:rPr>
        <w:t xml:space="preserve"> </w:t>
      </w:r>
      <w:r>
        <w:rPr>
          <w:sz w:val="24"/>
        </w:rPr>
        <w:t>la</w:t>
      </w:r>
      <w:r>
        <w:rPr>
          <w:spacing w:val="-6"/>
          <w:sz w:val="24"/>
        </w:rPr>
        <w:t xml:space="preserve"> </w:t>
      </w:r>
      <w:r>
        <w:rPr>
          <w:sz w:val="24"/>
        </w:rPr>
        <w:t>cual</w:t>
      </w:r>
      <w:r>
        <w:rPr>
          <w:spacing w:val="-7"/>
          <w:sz w:val="24"/>
        </w:rPr>
        <w:t xml:space="preserve"> </w:t>
      </w:r>
      <w:r>
        <w:rPr>
          <w:sz w:val="24"/>
        </w:rPr>
        <w:t>deberá</w:t>
      </w:r>
      <w:r>
        <w:rPr>
          <w:spacing w:val="-6"/>
          <w:sz w:val="24"/>
        </w:rPr>
        <w:t xml:space="preserve"> </w:t>
      </w:r>
      <w:r>
        <w:rPr>
          <w:sz w:val="24"/>
        </w:rPr>
        <w:t>ser</w:t>
      </w:r>
      <w:r>
        <w:rPr>
          <w:spacing w:val="-7"/>
          <w:sz w:val="24"/>
        </w:rPr>
        <w:t xml:space="preserve"> </w:t>
      </w:r>
      <w:r>
        <w:rPr>
          <w:sz w:val="24"/>
        </w:rPr>
        <w:t>con</w:t>
      </w:r>
      <w:r>
        <w:rPr>
          <w:spacing w:val="-4"/>
          <w:sz w:val="24"/>
        </w:rPr>
        <w:t xml:space="preserve"> </w:t>
      </w:r>
      <w:r>
        <w:rPr>
          <w:rFonts w:ascii="Arial" w:hAnsi="Arial"/>
          <w:b/>
          <w:sz w:val="24"/>
        </w:rPr>
        <w:t>“opinión</w:t>
      </w:r>
      <w:r>
        <w:rPr>
          <w:rFonts w:ascii="Arial" w:hAnsi="Arial"/>
          <w:b/>
          <w:spacing w:val="-7"/>
          <w:sz w:val="24"/>
        </w:rPr>
        <w:t xml:space="preserve"> </w:t>
      </w:r>
      <w:r>
        <w:rPr>
          <w:rFonts w:ascii="Arial" w:hAnsi="Arial"/>
          <w:b/>
          <w:sz w:val="24"/>
        </w:rPr>
        <w:t>positiva"</w:t>
      </w:r>
      <w:r>
        <w:rPr>
          <w:rFonts w:ascii="Arial" w:hAnsi="Arial"/>
          <w:b/>
          <w:spacing w:val="-6"/>
          <w:sz w:val="24"/>
        </w:rPr>
        <w:t xml:space="preserve"> </w:t>
      </w:r>
      <w:r>
        <w:rPr>
          <w:sz w:val="24"/>
        </w:rPr>
        <w:t>emitidas</w:t>
      </w:r>
      <w:r>
        <w:rPr>
          <w:spacing w:val="-6"/>
          <w:sz w:val="24"/>
        </w:rPr>
        <w:t xml:space="preserve"> </w:t>
      </w:r>
      <w:r>
        <w:rPr>
          <w:sz w:val="24"/>
        </w:rPr>
        <w:t>por</w:t>
      </w:r>
      <w:r>
        <w:rPr>
          <w:spacing w:val="-7"/>
          <w:sz w:val="24"/>
        </w:rPr>
        <w:t xml:space="preserve"> </w:t>
      </w:r>
      <w:r>
        <w:rPr>
          <w:sz w:val="24"/>
        </w:rPr>
        <w:t>el</w:t>
      </w:r>
      <w:r>
        <w:rPr>
          <w:spacing w:val="-7"/>
          <w:sz w:val="24"/>
        </w:rPr>
        <w:t xml:space="preserve"> </w:t>
      </w:r>
      <w:r>
        <w:rPr>
          <w:sz w:val="24"/>
        </w:rPr>
        <w:t xml:space="preserve">SAT a través de la página de internet </w:t>
      </w:r>
      <w:hyperlink r:id="rId11">
        <w:r>
          <w:rPr>
            <w:rFonts w:ascii="Arial" w:hAnsi="Arial"/>
            <w:b/>
            <w:sz w:val="24"/>
          </w:rPr>
          <w:t>www.sat.gob.mx</w:t>
        </w:r>
        <w:r>
          <w:rPr>
            <w:sz w:val="24"/>
          </w:rPr>
          <w:t>,</w:t>
        </w:r>
      </w:hyperlink>
      <w:r>
        <w:rPr>
          <w:sz w:val="24"/>
        </w:rPr>
        <w:t xml:space="preserve"> no mayor a 30 días naturales a la presentación de la documentación.</w:t>
      </w:r>
    </w:p>
    <w:p w:rsidR="00A66B25" w:rsidRDefault="00A66B25" w:rsidP="00A66B25">
      <w:pPr>
        <w:pStyle w:val="Prrafodelista"/>
        <w:numPr>
          <w:ilvl w:val="0"/>
          <w:numId w:val="4"/>
        </w:numPr>
        <w:tabs>
          <w:tab w:val="left" w:pos="979"/>
          <w:tab w:val="left" w:pos="981"/>
        </w:tabs>
        <w:spacing w:before="1" w:line="360" w:lineRule="auto"/>
        <w:ind w:left="981" w:right="256"/>
        <w:jc w:val="both"/>
        <w:rPr>
          <w:sz w:val="24"/>
        </w:rPr>
      </w:pPr>
      <w:r>
        <w:rPr>
          <w:sz w:val="24"/>
        </w:rPr>
        <w:t>Escrito Mediante el cual declare que no se encuentra en alguno de los supuestos que establece el Artículo 77 de la Ley de Adquisiciones, Arrendamientos</w:t>
      </w:r>
      <w:r>
        <w:rPr>
          <w:spacing w:val="26"/>
          <w:sz w:val="24"/>
        </w:rPr>
        <w:t xml:space="preserve"> </w:t>
      </w:r>
      <w:r>
        <w:rPr>
          <w:sz w:val="24"/>
        </w:rPr>
        <w:t>y</w:t>
      </w:r>
      <w:r>
        <w:rPr>
          <w:spacing w:val="26"/>
          <w:sz w:val="24"/>
        </w:rPr>
        <w:t xml:space="preserve"> </w:t>
      </w:r>
      <w:r>
        <w:rPr>
          <w:sz w:val="24"/>
        </w:rPr>
        <w:t>Prestación</w:t>
      </w:r>
      <w:r>
        <w:rPr>
          <w:spacing w:val="27"/>
          <w:sz w:val="24"/>
        </w:rPr>
        <w:t xml:space="preserve"> </w:t>
      </w:r>
      <w:r>
        <w:rPr>
          <w:sz w:val="24"/>
        </w:rPr>
        <w:t>de</w:t>
      </w:r>
      <w:r>
        <w:rPr>
          <w:spacing w:val="26"/>
          <w:sz w:val="24"/>
        </w:rPr>
        <w:t xml:space="preserve"> </w:t>
      </w:r>
      <w:r>
        <w:rPr>
          <w:sz w:val="24"/>
        </w:rPr>
        <w:t>Servicios</w:t>
      </w:r>
      <w:r>
        <w:rPr>
          <w:spacing w:val="26"/>
          <w:sz w:val="24"/>
        </w:rPr>
        <w:t xml:space="preserve"> </w:t>
      </w:r>
      <w:r>
        <w:rPr>
          <w:sz w:val="24"/>
        </w:rPr>
        <w:t>del</w:t>
      </w:r>
      <w:r>
        <w:rPr>
          <w:spacing w:val="25"/>
          <w:sz w:val="24"/>
        </w:rPr>
        <w:t xml:space="preserve"> </w:t>
      </w:r>
      <w:r>
        <w:rPr>
          <w:sz w:val="24"/>
        </w:rPr>
        <w:t>Estado</w:t>
      </w:r>
      <w:r>
        <w:rPr>
          <w:spacing w:val="26"/>
          <w:sz w:val="24"/>
        </w:rPr>
        <w:t xml:space="preserve"> </w:t>
      </w:r>
      <w:r>
        <w:rPr>
          <w:sz w:val="24"/>
        </w:rPr>
        <w:t>de</w:t>
      </w:r>
      <w:r>
        <w:rPr>
          <w:spacing w:val="26"/>
          <w:sz w:val="24"/>
        </w:rPr>
        <w:t xml:space="preserve"> </w:t>
      </w:r>
      <w:r>
        <w:rPr>
          <w:sz w:val="24"/>
        </w:rPr>
        <w:t>Nayarit;</w:t>
      </w:r>
      <w:r>
        <w:rPr>
          <w:spacing w:val="26"/>
          <w:sz w:val="24"/>
        </w:rPr>
        <w:t xml:space="preserve"> </w:t>
      </w:r>
      <w:r>
        <w:rPr>
          <w:sz w:val="24"/>
        </w:rPr>
        <w:t>y</w:t>
      </w:r>
      <w:r>
        <w:rPr>
          <w:spacing w:val="26"/>
          <w:sz w:val="24"/>
        </w:rPr>
        <w:t xml:space="preserve"> </w:t>
      </w:r>
      <w:r>
        <w:rPr>
          <w:sz w:val="24"/>
        </w:rPr>
        <w:t>27</w:t>
      </w:r>
      <w:r>
        <w:rPr>
          <w:spacing w:val="26"/>
          <w:sz w:val="24"/>
        </w:rPr>
        <w:t xml:space="preserve"> </w:t>
      </w:r>
      <w:r>
        <w:rPr>
          <w:sz w:val="24"/>
        </w:rPr>
        <w:t>del</w:t>
      </w:r>
    </w:p>
    <w:p w:rsidR="00A66B25" w:rsidRDefault="00A66B25" w:rsidP="00A66B25">
      <w:pPr>
        <w:pStyle w:val="Prrafodelista"/>
        <w:spacing w:line="360" w:lineRule="auto"/>
        <w:rPr>
          <w:sz w:val="24"/>
        </w:rPr>
        <w:sectPr w:rsidR="00A66B25">
          <w:pgSz w:w="12240" w:h="15840"/>
          <w:pgMar w:top="2360" w:right="1440" w:bottom="1560" w:left="1440" w:header="859" w:footer="1368" w:gutter="0"/>
          <w:cols w:space="720"/>
        </w:sectPr>
      </w:pPr>
    </w:p>
    <w:p w:rsidR="00A66B25" w:rsidRDefault="00A66B25" w:rsidP="00A66B25">
      <w:pPr>
        <w:pStyle w:val="Textoindependiente"/>
      </w:pPr>
    </w:p>
    <w:p w:rsidR="00A66B25" w:rsidRDefault="00A66B25" w:rsidP="00A66B25">
      <w:pPr>
        <w:pStyle w:val="Textoindependiente"/>
        <w:spacing w:before="124"/>
      </w:pPr>
    </w:p>
    <w:p w:rsidR="00A66B25" w:rsidRDefault="00A66B25" w:rsidP="00A66B25">
      <w:pPr>
        <w:pStyle w:val="Textoindependiente"/>
        <w:spacing w:line="360" w:lineRule="auto"/>
        <w:ind w:left="981" w:right="264"/>
        <w:jc w:val="both"/>
      </w:pPr>
      <w:r>
        <w:t>Reglamento de Adquisiciones, Arrendamientos, Servicios y Almacenes del Municipio de Santa María del Oro, Nayarit</w:t>
      </w:r>
    </w:p>
    <w:p w:rsidR="00A66B25" w:rsidRDefault="00A66B25" w:rsidP="00A66B25">
      <w:pPr>
        <w:pStyle w:val="Prrafodelista"/>
        <w:numPr>
          <w:ilvl w:val="0"/>
          <w:numId w:val="4"/>
        </w:numPr>
        <w:tabs>
          <w:tab w:val="left" w:pos="981"/>
        </w:tabs>
        <w:spacing w:line="360" w:lineRule="auto"/>
        <w:ind w:left="981" w:right="258"/>
        <w:jc w:val="both"/>
        <w:rPr>
          <w:sz w:val="24"/>
        </w:rPr>
      </w:pPr>
      <w:r>
        <w:rPr>
          <w:sz w:val="24"/>
        </w:rPr>
        <w:t>Acreditación de su existencia y personalidad (</w:t>
      </w:r>
      <w:r>
        <w:rPr>
          <w:rFonts w:ascii="Arial" w:hAnsi="Arial"/>
          <w:b/>
          <w:sz w:val="24"/>
        </w:rPr>
        <w:t>Anexo 1</w:t>
      </w:r>
      <w:r>
        <w:rPr>
          <w:sz w:val="24"/>
        </w:rPr>
        <w:t>), debidamente requis</w:t>
      </w:r>
      <w:bookmarkStart w:id="0" w:name="_GoBack"/>
      <w:bookmarkEnd w:id="0"/>
      <w:r>
        <w:rPr>
          <w:sz w:val="24"/>
        </w:rPr>
        <w:t>itado, consistiendo éste en un escrito en el</w:t>
      </w:r>
      <w:r>
        <w:rPr>
          <w:spacing w:val="-1"/>
          <w:sz w:val="24"/>
        </w:rPr>
        <w:t xml:space="preserve"> </w:t>
      </w:r>
      <w:r>
        <w:rPr>
          <w:sz w:val="24"/>
        </w:rPr>
        <w:t>que el</w:t>
      </w:r>
      <w:r>
        <w:rPr>
          <w:spacing w:val="-1"/>
          <w:sz w:val="24"/>
        </w:rPr>
        <w:t xml:space="preserve"> </w:t>
      </w:r>
      <w:r>
        <w:rPr>
          <w:sz w:val="24"/>
        </w:rPr>
        <w:t>firmante</w:t>
      </w:r>
      <w:r>
        <w:rPr>
          <w:spacing w:val="-2"/>
          <w:sz w:val="24"/>
        </w:rPr>
        <w:t xml:space="preserve"> </w:t>
      </w:r>
      <w:r>
        <w:rPr>
          <w:sz w:val="24"/>
        </w:rPr>
        <w:t>manifieste, bajo</w:t>
      </w:r>
      <w:r>
        <w:rPr>
          <w:spacing w:val="-7"/>
          <w:sz w:val="24"/>
        </w:rPr>
        <w:t xml:space="preserve"> </w:t>
      </w:r>
      <w:r>
        <w:rPr>
          <w:sz w:val="24"/>
        </w:rPr>
        <w:t>protesta</w:t>
      </w:r>
      <w:r>
        <w:rPr>
          <w:spacing w:val="-7"/>
          <w:sz w:val="24"/>
        </w:rPr>
        <w:t xml:space="preserve"> </w:t>
      </w:r>
      <w:r>
        <w:rPr>
          <w:sz w:val="24"/>
        </w:rPr>
        <w:t>de</w:t>
      </w:r>
      <w:r>
        <w:rPr>
          <w:spacing w:val="-9"/>
          <w:sz w:val="24"/>
        </w:rPr>
        <w:t xml:space="preserve"> </w:t>
      </w:r>
      <w:r>
        <w:rPr>
          <w:sz w:val="24"/>
        </w:rPr>
        <w:t>decir</w:t>
      </w:r>
      <w:r>
        <w:rPr>
          <w:spacing w:val="-11"/>
          <w:sz w:val="24"/>
        </w:rPr>
        <w:t xml:space="preserve"> </w:t>
      </w:r>
      <w:r>
        <w:rPr>
          <w:sz w:val="24"/>
        </w:rPr>
        <w:t>verdad,</w:t>
      </w:r>
      <w:r>
        <w:rPr>
          <w:spacing w:val="-10"/>
          <w:sz w:val="24"/>
        </w:rPr>
        <w:t xml:space="preserve"> </w:t>
      </w:r>
      <w:r>
        <w:rPr>
          <w:sz w:val="24"/>
        </w:rPr>
        <w:t>que</w:t>
      </w:r>
      <w:r>
        <w:rPr>
          <w:spacing w:val="-7"/>
          <w:sz w:val="24"/>
        </w:rPr>
        <w:t xml:space="preserve"> </w:t>
      </w:r>
      <w:r>
        <w:rPr>
          <w:sz w:val="24"/>
        </w:rPr>
        <w:t>cuenta</w:t>
      </w:r>
      <w:r>
        <w:rPr>
          <w:spacing w:val="-7"/>
          <w:sz w:val="24"/>
        </w:rPr>
        <w:t xml:space="preserve"> </w:t>
      </w:r>
      <w:r>
        <w:rPr>
          <w:sz w:val="24"/>
        </w:rPr>
        <w:t>con</w:t>
      </w:r>
      <w:r>
        <w:rPr>
          <w:spacing w:val="-7"/>
          <w:sz w:val="24"/>
        </w:rPr>
        <w:t xml:space="preserve"> </w:t>
      </w:r>
      <w:r>
        <w:rPr>
          <w:sz w:val="24"/>
        </w:rPr>
        <w:t>las</w:t>
      </w:r>
      <w:r>
        <w:rPr>
          <w:spacing w:val="-7"/>
          <w:sz w:val="24"/>
        </w:rPr>
        <w:t xml:space="preserve"> </w:t>
      </w:r>
      <w:r>
        <w:rPr>
          <w:sz w:val="24"/>
        </w:rPr>
        <w:t>facultades</w:t>
      </w:r>
      <w:r>
        <w:rPr>
          <w:spacing w:val="-8"/>
          <w:sz w:val="24"/>
        </w:rPr>
        <w:t xml:space="preserve"> </w:t>
      </w:r>
      <w:r>
        <w:rPr>
          <w:sz w:val="24"/>
        </w:rPr>
        <w:t>suficientes</w:t>
      </w:r>
      <w:r>
        <w:rPr>
          <w:spacing w:val="-8"/>
          <w:sz w:val="24"/>
        </w:rPr>
        <w:t xml:space="preserve"> </w:t>
      </w:r>
      <w:r>
        <w:rPr>
          <w:sz w:val="24"/>
        </w:rPr>
        <w:t xml:space="preserve">para suscribir por sí o a nombre de su representada las propuestas correspondientes, en dicho escrito se deberán de establecer los siguientes </w:t>
      </w:r>
      <w:r>
        <w:rPr>
          <w:spacing w:val="-2"/>
          <w:sz w:val="24"/>
        </w:rPr>
        <w:t>datos:</w:t>
      </w:r>
    </w:p>
    <w:p w:rsidR="00A66B25" w:rsidRDefault="00A66B25" w:rsidP="00A66B25">
      <w:pPr>
        <w:pStyle w:val="Ttulo1"/>
        <w:spacing w:before="1"/>
      </w:pPr>
      <w:r>
        <w:t xml:space="preserve">DEL </w:t>
      </w:r>
      <w:r>
        <w:rPr>
          <w:spacing w:val="-2"/>
        </w:rPr>
        <w:t>LICITANTE</w:t>
      </w:r>
    </w:p>
    <w:p w:rsidR="00A66B25" w:rsidRDefault="00A66B25" w:rsidP="00A66B25">
      <w:pPr>
        <w:pStyle w:val="Prrafodelista"/>
        <w:numPr>
          <w:ilvl w:val="0"/>
          <w:numId w:val="3"/>
        </w:numPr>
        <w:tabs>
          <w:tab w:val="left" w:pos="979"/>
        </w:tabs>
        <w:spacing w:before="137"/>
        <w:ind w:left="979" w:hanging="358"/>
        <w:jc w:val="both"/>
        <w:rPr>
          <w:sz w:val="24"/>
        </w:rPr>
      </w:pPr>
      <w:r>
        <w:rPr>
          <w:sz w:val="24"/>
        </w:rPr>
        <w:t>Clave</w:t>
      </w:r>
      <w:r>
        <w:rPr>
          <w:spacing w:val="-3"/>
          <w:sz w:val="24"/>
        </w:rPr>
        <w:t xml:space="preserve"> </w:t>
      </w:r>
      <w:r>
        <w:rPr>
          <w:sz w:val="24"/>
        </w:rPr>
        <w:t>del</w:t>
      </w:r>
      <w:r>
        <w:rPr>
          <w:spacing w:val="-2"/>
          <w:sz w:val="24"/>
        </w:rPr>
        <w:t xml:space="preserve"> </w:t>
      </w:r>
      <w:r>
        <w:rPr>
          <w:sz w:val="24"/>
        </w:rPr>
        <w:t>RFC</w:t>
      </w:r>
      <w:r>
        <w:rPr>
          <w:spacing w:val="-4"/>
          <w:sz w:val="24"/>
        </w:rPr>
        <w:t xml:space="preserve"> </w:t>
      </w:r>
      <w:r>
        <w:rPr>
          <w:sz w:val="24"/>
        </w:rPr>
        <w:t>(Registro</w:t>
      </w:r>
      <w:r>
        <w:rPr>
          <w:spacing w:val="-3"/>
          <w:sz w:val="24"/>
        </w:rPr>
        <w:t xml:space="preserve"> </w:t>
      </w:r>
      <w:r>
        <w:rPr>
          <w:sz w:val="24"/>
        </w:rPr>
        <w:t>Federal</w:t>
      </w:r>
      <w:r>
        <w:rPr>
          <w:spacing w:val="-5"/>
          <w:sz w:val="24"/>
        </w:rPr>
        <w:t xml:space="preserve"> </w:t>
      </w:r>
      <w:r>
        <w:rPr>
          <w:sz w:val="24"/>
        </w:rPr>
        <w:t>de</w:t>
      </w:r>
      <w:r>
        <w:rPr>
          <w:spacing w:val="-2"/>
          <w:sz w:val="24"/>
        </w:rPr>
        <w:t xml:space="preserve"> Contribuyentes)</w:t>
      </w:r>
    </w:p>
    <w:p w:rsidR="00A66B25" w:rsidRDefault="00A66B25" w:rsidP="00A66B25">
      <w:pPr>
        <w:pStyle w:val="Prrafodelista"/>
        <w:numPr>
          <w:ilvl w:val="0"/>
          <w:numId w:val="3"/>
        </w:numPr>
        <w:tabs>
          <w:tab w:val="left" w:pos="979"/>
          <w:tab w:val="left" w:pos="981"/>
        </w:tabs>
        <w:spacing w:before="139" w:line="360" w:lineRule="auto"/>
        <w:ind w:left="981" w:right="264"/>
        <w:jc w:val="both"/>
        <w:rPr>
          <w:sz w:val="24"/>
        </w:rPr>
      </w:pPr>
      <w:r>
        <w:rPr>
          <w:sz w:val="24"/>
        </w:rPr>
        <w:t>Nombre y domicilio (Calle y Número, Colonia, Código Postal, Delegación o Municipio, Entidad Federativa, Teléfono, Fax y Correo electrónico Nombre)</w:t>
      </w:r>
    </w:p>
    <w:p w:rsidR="00A66B25" w:rsidRDefault="00A66B25" w:rsidP="00A66B25">
      <w:pPr>
        <w:pStyle w:val="Prrafodelista"/>
        <w:numPr>
          <w:ilvl w:val="0"/>
          <w:numId w:val="3"/>
        </w:numPr>
        <w:tabs>
          <w:tab w:val="left" w:pos="979"/>
          <w:tab w:val="left" w:pos="981"/>
        </w:tabs>
        <w:spacing w:line="360" w:lineRule="auto"/>
        <w:ind w:left="981" w:right="262"/>
        <w:jc w:val="both"/>
        <w:rPr>
          <w:sz w:val="24"/>
        </w:rPr>
      </w:pPr>
      <w:r>
        <w:rPr>
          <w:sz w:val="24"/>
        </w:rPr>
        <w:t>Nombre</w:t>
      </w:r>
      <w:r>
        <w:rPr>
          <w:spacing w:val="-3"/>
          <w:sz w:val="24"/>
        </w:rPr>
        <w:t xml:space="preserve"> </w:t>
      </w:r>
      <w:r>
        <w:rPr>
          <w:sz w:val="24"/>
        </w:rPr>
        <w:t>y</w:t>
      </w:r>
      <w:r>
        <w:rPr>
          <w:spacing w:val="-3"/>
          <w:sz w:val="24"/>
        </w:rPr>
        <w:t xml:space="preserve"> </w:t>
      </w:r>
      <w:r>
        <w:rPr>
          <w:sz w:val="24"/>
        </w:rPr>
        <w:t>domicilio de</w:t>
      </w:r>
      <w:r>
        <w:rPr>
          <w:spacing w:val="-5"/>
          <w:sz w:val="24"/>
        </w:rPr>
        <w:t xml:space="preserve"> </w:t>
      </w:r>
      <w:r>
        <w:rPr>
          <w:sz w:val="24"/>
        </w:rPr>
        <w:t>su apoderado o</w:t>
      </w:r>
      <w:r>
        <w:rPr>
          <w:spacing w:val="-2"/>
          <w:sz w:val="24"/>
        </w:rPr>
        <w:t xml:space="preserve"> </w:t>
      </w:r>
      <w:r>
        <w:rPr>
          <w:sz w:val="24"/>
        </w:rPr>
        <w:t>representante</w:t>
      </w:r>
      <w:r>
        <w:rPr>
          <w:spacing w:val="-2"/>
          <w:sz w:val="24"/>
        </w:rPr>
        <w:t xml:space="preserve"> </w:t>
      </w:r>
      <w:r>
        <w:rPr>
          <w:sz w:val="24"/>
        </w:rPr>
        <w:t>legal</w:t>
      </w:r>
      <w:r>
        <w:rPr>
          <w:spacing w:val="-1"/>
          <w:sz w:val="24"/>
        </w:rPr>
        <w:t xml:space="preserve"> </w:t>
      </w:r>
      <w:r>
        <w:rPr>
          <w:sz w:val="24"/>
        </w:rPr>
        <w:t>(Calle y</w:t>
      </w:r>
      <w:r>
        <w:rPr>
          <w:spacing w:val="-6"/>
          <w:sz w:val="24"/>
        </w:rPr>
        <w:t xml:space="preserve"> </w:t>
      </w:r>
      <w:r>
        <w:rPr>
          <w:sz w:val="24"/>
        </w:rPr>
        <w:t>Número, Colonia, Código Postal, Delegación o Municipio, Entidad Federativa, Teléfono, Fax y Correo electrónico Nombre)</w:t>
      </w:r>
    </w:p>
    <w:p w:rsidR="00A66B25" w:rsidRDefault="00A66B25" w:rsidP="00A66B25">
      <w:pPr>
        <w:pStyle w:val="Ttulo1"/>
        <w:spacing w:line="275" w:lineRule="exact"/>
      </w:pPr>
      <w:r>
        <w:t>PERSONAS</w:t>
      </w:r>
      <w:r>
        <w:rPr>
          <w:spacing w:val="-5"/>
        </w:rPr>
        <w:t xml:space="preserve"> </w:t>
      </w:r>
      <w:r>
        <w:rPr>
          <w:spacing w:val="-2"/>
        </w:rPr>
        <w:t>MORALES.</w:t>
      </w:r>
    </w:p>
    <w:p w:rsidR="00A66B25" w:rsidRDefault="00A66B25" w:rsidP="00A66B25">
      <w:pPr>
        <w:pStyle w:val="Prrafodelista"/>
        <w:numPr>
          <w:ilvl w:val="0"/>
          <w:numId w:val="2"/>
        </w:numPr>
        <w:tabs>
          <w:tab w:val="left" w:pos="979"/>
          <w:tab w:val="left" w:pos="981"/>
        </w:tabs>
        <w:spacing w:before="139" w:line="360" w:lineRule="auto"/>
        <w:ind w:left="981" w:right="266"/>
        <w:rPr>
          <w:sz w:val="24"/>
        </w:rPr>
      </w:pPr>
      <w:r>
        <w:rPr>
          <w:sz w:val="24"/>
        </w:rPr>
        <w:t>El</w:t>
      </w:r>
      <w:r>
        <w:rPr>
          <w:spacing w:val="76"/>
          <w:sz w:val="24"/>
        </w:rPr>
        <w:t xml:space="preserve"> </w:t>
      </w:r>
      <w:r>
        <w:rPr>
          <w:sz w:val="24"/>
        </w:rPr>
        <w:t>número</w:t>
      </w:r>
      <w:r>
        <w:rPr>
          <w:spacing w:val="77"/>
          <w:sz w:val="24"/>
        </w:rPr>
        <w:t xml:space="preserve"> </w:t>
      </w:r>
      <w:r>
        <w:rPr>
          <w:sz w:val="24"/>
        </w:rPr>
        <w:t>y</w:t>
      </w:r>
      <w:r>
        <w:rPr>
          <w:spacing w:val="76"/>
          <w:sz w:val="24"/>
        </w:rPr>
        <w:t xml:space="preserve"> </w:t>
      </w:r>
      <w:r>
        <w:rPr>
          <w:sz w:val="24"/>
        </w:rPr>
        <w:t>fecha</w:t>
      </w:r>
      <w:r>
        <w:rPr>
          <w:spacing w:val="77"/>
          <w:sz w:val="24"/>
        </w:rPr>
        <w:t xml:space="preserve"> </w:t>
      </w:r>
      <w:r>
        <w:rPr>
          <w:sz w:val="24"/>
        </w:rPr>
        <w:t>de</w:t>
      </w:r>
      <w:r>
        <w:rPr>
          <w:spacing w:val="77"/>
          <w:sz w:val="24"/>
        </w:rPr>
        <w:t xml:space="preserve"> </w:t>
      </w:r>
      <w:r>
        <w:rPr>
          <w:sz w:val="24"/>
        </w:rPr>
        <w:t>su</w:t>
      </w:r>
      <w:r>
        <w:rPr>
          <w:spacing w:val="77"/>
          <w:sz w:val="24"/>
        </w:rPr>
        <w:t xml:space="preserve"> </w:t>
      </w:r>
      <w:r>
        <w:rPr>
          <w:sz w:val="24"/>
        </w:rPr>
        <w:t>Escritura</w:t>
      </w:r>
      <w:r>
        <w:rPr>
          <w:spacing w:val="74"/>
          <w:sz w:val="24"/>
        </w:rPr>
        <w:t xml:space="preserve"> </w:t>
      </w:r>
      <w:r>
        <w:rPr>
          <w:sz w:val="24"/>
        </w:rPr>
        <w:t>Pública</w:t>
      </w:r>
      <w:r>
        <w:rPr>
          <w:spacing w:val="77"/>
          <w:sz w:val="24"/>
        </w:rPr>
        <w:t xml:space="preserve"> </w:t>
      </w:r>
      <w:r>
        <w:rPr>
          <w:sz w:val="24"/>
        </w:rPr>
        <w:t>en</w:t>
      </w:r>
      <w:r>
        <w:rPr>
          <w:spacing w:val="77"/>
          <w:sz w:val="24"/>
        </w:rPr>
        <w:t xml:space="preserve"> </w:t>
      </w:r>
      <w:r>
        <w:rPr>
          <w:sz w:val="24"/>
        </w:rPr>
        <w:t>la</w:t>
      </w:r>
      <w:r>
        <w:rPr>
          <w:spacing w:val="74"/>
          <w:sz w:val="24"/>
        </w:rPr>
        <w:t xml:space="preserve"> </w:t>
      </w:r>
      <w:r>
        <w:rPr>
          <w:sz w:val="24"/>
        </w:rPr>
        <w:t>que</w:t>
      </w:r>
      <w:r>
        <w:rPr>
          <w:spacing w:val="77"/>
          <w:sz w:val="24"/>
        </w:rPr>
        <w:t xml:space="preserve"> </w:t>
      </w:r>
      <w:r>
        <w:rPr>
          <w:sz w:val="24"/>
        </w:rPr>
        <w:t>consta</w:t>
      </w:r>
      <w:r>
        <w:rPr>
          <w:spacing w:val="75"/>
          <w:sz w:val="24"/>
        </w:rPr>
        <w:t xml:space="preserve"> </w:t>
      </w:r>
      <w:r>
        <w:rPr>
          <w:sz w:val="24"/>
        </w:rPr>
        <w:t>el</w:t>
      </w:r>
      <w:r>
        <w:rPr>
          <w:spacing w:val="76"/>
          <w:sz w:val="24"/>
        </w:rPr>
        <w:t xml:space="preserve"> </w:t>
      </w:r>
      <w:r>
        <w:rPr>
          <w:sz w:val="24"/>
        </w:rPr>
        <w:t>Acta Constitutiva y sus reformas y modificaciones,</w:t>
      </w:r>
    </w:p>
    <w:p w:rsidR="00A66B25" w:rsidRDefault="00A66B25" w:rsidP="00A66B25">
      <w:pPr>
        <w:pStyle w:val="Prrafodelista"/>
        <w:numPr>
          <w:ilvl w:val="0"/>
          <w:numId w:val="2"/>
        </w:numPr>
        <w:tabs>
          <w:tab w:val="left" w:pos="979"/>
          <w:tab w:val="left" w:pos="981"/>
        </w:tabs>
        <w:spacing w:before="1" w:line="360" w:lineRule="auto"/>
        <w:ind w:left="981" w:right="265"/>
        <w:rPr>
          <w:sz w:val="24"/>
        </w:rPr>
      </w:pPr>
      <w:r>
        <w:rPr>
          <w:sz w:val="24"/>
        </w:rPr>
        <w:t>El nombre, el número y el lugar de adscripción del Notario Público ante el</w:t>
      </w:r>
      <w:r>
        <w:rPr>
          <w:spacing w:val="40"/>
          <w:sz w:val="24"/>
        </w:rPr>
        <w:t xml:space="preserve"> </w:t>
      </w:r>
      <w:r>
        <w:rPr>
          <w:sz w:val="24"/>
        </w:rPr>
        <w:t>cual se dio fe de la misma,</w:t>
      </w:r>
    </w:p>
    <w:p w:rsidR="00A66B25" w:rsidRDefault="00A66B25" w:rsidP="00A66B25">
      <w:pPr>
        <w:pStyle w:val="Prrafodelista"/>
        <w:numPr>
          <w:ilvl w:val="0"/>
          <w:numId w:val="2"/>
        </w:numPr>
        <w:tabs>
          <w:tab w:val="left" w:pos="979"/>
        </w:tabs>
        <w:ind w:left="979" w:hanging="358"/>
        <w:rPr>
          <w:sz w:val="24"/>
        </w:rPr>
      </w:pPr>
      <w:r>
        <w:rPr>
          <w:sz w:val="24"/>
        </w:rPr>
        <w:t>Datos</w:t>
      </w:r>
      <w:r>
        <w:rPr>
          <w:spacing w:val="-4"/>
          <w:sz w:val="24"/>
        </w:rPr>
        <w:t xml:space="preserve"> </w:t>
      </w:r>
      <w:r>
        <w:rPr>
          <w:sz w:val="24"/>
        </w:rPr>
        <w:t>de</w:t>
      </w:r>
      <w:r>
        <w:rPr>
          <w:spacing w:val="-3"/>
          <w:sz w:val="24"/>
        </w:rPr>
        <w:t xml:space="preserve"> </w:t>
      </w:r>
      <w:r>
        <w:rPr>
          <w:sz w:val="24"/>
        </w:rPr>
        <w:t>inscripción</w:t>
      </w:r>
      <w:r>
        <w:rPr>
          <w:spacing w:val="-4"/>
          <w:sz w:val="24"/>
        </w:rPr>
        <w:t xml:space="preserve"> </w:t>
      </w:r>
      <w:r>
        <w:rPr>
          <w:sz w:val="24"/>
        </w:rPr>
        <w:t>en</w:t>
      </w:r>
      <w:r>
        <w:rPr>
          <w:spacing w:val="-4"/>
          <w:sz w:val="24"/>
        </w:rPr>
        <w:t xml:space="preserve"> </w:t>
      </w:r>
      <w:r>
        <w:rPr>
          <w:sz w:val="24"/>
        </w:rPr>
        <w:t>el</w:t>
      </w:r>
      <w:r>
        <w:rPr>
          <w:spacing w:val="-3"/>
          <w:sz w:val="24"/>
        </w:rPr>
        <w:t xml:space="preserve"> </w:t>
      </w:r>
      <w:r>
        <w:rPr>
          <w:sz w:val="24"/>
        </w:rPr>
        <w:t>registro</w:t>
      </w:r>
      <w:r>
        <w:rPr>
          <w:spacing w:val="-6"/>
          <w:sz w:val="24"/>
        </w:rPr>
        <w:t xml:space="preserve"> </w:t>
      </w:r>
      <w:r>
        <w:rPr>
          <w:spacing w:val="-2"/>
          <w:sz w:val="24"/>
        </w:rPr>
        <w:t>publico</w:t>
      </w:r>
    </w:p>
    <w:p w:rsidR="00A66B25" w:rsidRDefault="00A66B25" w:rsidP="00A66B25">
      <w:pPr>
        <w:pStyle w:val="Prrafodelista"/>
        <w:numPr>
          <w:ilvl w:val="0"/>
          <w:numId w:val="2"/>
        </w:numPr>
        <w:tabs>
          <w:tab w:val="left" w:pos="979"/>
        </w:tabs>
        <w:spacing w:before="136"/>
        <w:ind w:left="979" w:hanging="358"/>
        <w:rPr>
          <w:sz w:val="24"/>
        </w:rPr>
      </w:pPr>
      <w:r>
        <w:rPr>
          <w:sz w:val="24"/>
        </w:rPr>
        <w:t>Relación</w:t>
      </w:r>
      <w:r>
        <w:rPr>
          <w:spacing w:val="-4"/>
          <w:sz w:val="24"/>
        </w:rPr>
        <w:t xml:space="preserve"> </w:t>
      </w:r>
      <w:r>
        <w:rPr>
          <w:sz w:val="24"/>
        </w:rPr>
        <w:t>de</w:t>
      </w:r>
      <w:r>
        <w:rPr>
          <w:spacing w:val="-3"/>
          <w:sz w:val="24"/>
        </w:rPr>
        <w:t xml:space="preserve"> </w:t>
      </w:r>
      <w:r>
        <w:rPr>
          <w:sz w:val="24"/>
        </w:rPr>
        <w:t>los</w:t>
      </w:r>
      <w:r>
        <w:rPr>
          <w:spacing w:val="-5"/>
          <w:sz w:val="24"/>
        </w:rPr>
        <w:t xml:space="preserve"> </w:t>
      </w:r>
      <w:r>
        <w:rPr>
          <w:sz w:val="24"/>
        </w:rPr>
        <w:t>accionistas</w:t>
      </w:r>
      <w:r>
        <w:rPr>
          <w:spacing w:val="-3"/>
          <w:sz w:val="24"/>
        </w:rPr>
        <w:t xml:space="preserve"> </w:t>
      </w:r>
      <w:r>
        <w:rPr>
          <w:sz w:val="24"/>
        </w:rPr>
        <w:t>y</w:t>
      </w:r>
      <w:r>
        <w:rPr>
          <w:spacing w:val="-3"/>
          <w:sz w:val="24"/>
        </w:rPr>
        <w:t xml:space="preserve"> </w:t>
      </w:r>
      <w:r>
        <w:rPr>
          <w:sz w:val="24"/>
        </w:rPr>
        <w:t>la</w:t>
      </w:r>
      <w:r>
        <w:rPr>
          <w:spacing w:val="-5"/>
          <w:sz w:val="24"/>
        </w:rPr>
        <w:t xml:space="preserve"> </w:t>
      </w:r>
      <w:r>
        <w:rPr>
          <w:sz w:val="24"/>
        </w:rPr>
        <w:t>descripción</w:t>
      </w:r>
      <w:r>
        <w:rPr>
          <w:spacing w:val="-3"/>
          <w:sz w:val="24"/>
        </w:rPr>
        <w:t xml:space="preserve"> </w:t>
      </w:r>
      <w:r>
        <w:rPr>
          <w:sz w:val="24"/>
        </w:rPr>
        <w:t>del</w:t>
      </w:r>
      <w:r>
        <w:rPr>
          <w:spacing w:val="-3"/>
          <w:sz w:val="24"/>
        </w:rPr>
        <w:t xml:space="preserve"> </w:t>
      </w:r>
      <w:r>
        <w:rPr>
          <w:sz w:val="24"/>
        </w:rPr>
        <w:t>objeto</w:t>
      </w:r>
      <w:r>
        <w:rPr>
          <w:spacing w:val="-2"/>
          <w:sz w:val="24"/>
        </w:rPr>
        <w:t xml:space="preserve"> </w:t>
      </w:r>
      <w:r>
        <w:rPr>
          <w:sz w:val="24"/>
        </w:rPr>
        <w:t>social</w:t>
      </w:r>
      <w:r>
        <w:rPr>
          <w:spacing w:val="-3"/>
          <w:sz w:val="24"/>
        </w:rPr>
        <w:t xml:space="preserve"> </w:t>
      </w:r>
      <w:r>
        <w:rPr>
          <w:sz w:val="24"/>
        </w:rPr>
        <w:t>de</w:t>
      </w:r>
      <w:r>
        <w:rPr>
          <w:spacing w:val="-5"/>
          <w:sz w:val="24"/>
        </w:rPr>
        <w:t xml:space="preserve"> </w:t>
      </w:r>
      <w:r>
        <w:rPr>
          <w:sz w:val="24"/>
        </w:rPr>
        <w:t>la</w:t>
      </w:r>
      <w:r>
        <w:rPr>
          <w:spacing w:val="-2"/>
          <w:sz w:val="24"/>
        </w:rPr>
        <w:t xml:space="preserve"> Empresa</w:t>
      </w:r>
    </w:p>
    <w:p w:rsidR="00A66B25" w:rsidRDefault="00A66B25" w:rsidP="00A66B25">
      <w:pPr>
        <w:pStyle w:val="Ttulo1"/>
        <w:spacing w:before="140"/>
      </w:pPr>
      <w:r>
        <w:t>DEL</w:t>
      </w:r>
      <w:r>
        <w:rPr>
          <w:spacing w:val="-4"/>
        </w:rPr>
        <w:t xml:space="preserve"> </w:t>
      </w:r>
      <w:r>
        <w:t>REPRESENTANTE</w:t>
      </w:r>
      <w:r>
        <w:rPr>
          <w:spacing w:val="-3"/>
        </w:rPr>
        <w:t xml:space="preserve"> </w:t>
      </w:r>
      <w:r>
        <w:t>LEGAL</w:t>
      </w:r>
      <w:r>
        <w:rPr>
          <w:spacing w:val="-4"/>
        </w:rPr>
        <w:t xml:space="preserve"> </w:t>
      </w:r>
      <w:r>
        <w:t>DEL</w:t>
      </w:r>
      <w:r>
        <w:rPr>
          <w:spacing w:val="-3"/>
        </w:rPr>
        <w:t xml:space="preserve"> </w:t>
      </w:r>
      <w:r>
        <w:rPr>
          <w:spacing w:val="-2"/>
        </w:rPr>
        <w:t>LICITANTE.</w:t>
      </w:r>
    </w:p>
    <w:p w:rsidR="00A66B25" w:rsidRDefault="00A66B25" w:rsidP="00A66B25">
      <w:pPr>
        <w:pStyle w:val="Prrafodelista"/>
        <w:numPr>
          <w:ilvl w:val="0"/>
          <w:numId w:val="1"/>
        </w:numPr>
        <w:tabs>
          <w:tab w:val="left" w:pos="979"/>
          <w:tab w:val="left" w:pos="981"/>
        </w:tabs>
        <w:spacing w:before="137" w:line="360" w:lineRule="auto"/>
        <w:ind w:left="981" w:right="264"/>
        <w:rPr>
          <w:sz w:val="24"/>
        </w:rPr>
      </w:pPr>
      <w:r>
        <w:rPr>
          <w:sz w:val="24"/>
        </w:rPr>
        <w:t>El</w:t>
      </w:r>
      <w:r>
        <w:rPr>
          <w:spacing w:val="-13"/>
          <w:sz w:val="24"/>
        </w:rPr>
        <w:t xml:space="preserve"> </w:t>
      </w:r>
      <w:r>
        <w:rPr>
          <w:sz w:val="24"/>
        </w:rPr>
        <w:t>número</w:t>
      </w:r>
      <w:r>
        <w:rPr>
          <w:spacing w:val="-12"/>
          <w:sz w:val="24"/>
        </w:rPr>
        <w:t xml:space="preserve"> </w:t>
      </w:r>
      <w:r>
        <w:rPr>
          <w:sz w:val="24"/>
        </w:rPr>
        <w:t>y</w:t>
      </w:r>
      <w:r>
        <w:rPr>
          <w:spacing w:val="-13"/>
          <w:sz w:val="24"/>
        </w:rPr>
        <w:t xml:space="preserve"> </w:t>
      </w:r>
      <w:r>
        <w:rPr>
          <w:sz w:val="24"/>
        </w:rPr>
        <w:t>fecha</w:t>
      </w:r>
      <w:r>
        <w:rPr>
          <w:spacing w:val="-12"/>
          <w:sz w:val="24"/>
        </w:rPr>
        <w:t xml:space="preserve"> </w:t>
      </w:r>
      <w:r>
        <w:rPr>
          <w:sz w:val="24"/>
        </w:rPr>
        <w:t>de</w:t>
      </w:r>
      <w:r>
        <w:rPr>
          <w:spacing w:val="-12"/>
          <w:sz w:val="24"/>
        </w:rPr>
        <w:t xml:space="preserve"> </w:t>
      </w:r>
      <w:r>
        <w:rPr>
          <w:sz w:val="24"/>
        </w:rPr>
        <w:t>su</w:t>
      </w:r>
      <w:r>
        <w:rPr>
          <w:spacing w:val="-12"/>
          <w:sz w:val="24"/>
        </w:rPr>
        <w:t xml:space="preserve"> </w:t>
      </w:r>
      <w:r>
        <w:rPr>
          <w:sz w:val="24"/>
        </w:rPr>
        <w:t>Escritura</w:t>
      </w:r>
      <w:r>
        <w:rPr>
          <w:spacing w:val="-12"/>
          <w:sz w:val="24"/>
        </w:rPr>
        <w:t xml:space="preserve"> </w:t>
      </w:r>
      <w:r>
        <w:rPr>
          <w:sz w:val="24"/>
        </w:rPr>
        <w:t>Pública</w:t>
      </w:r>
      <w:r>
        <w:rPr>
          <w:spacing w:val="-12"/>
          <w:sz w:val="24"/>
        </w:rPr>
        <w:t xml:space="preserve"> </w:t>
      </w:r>
      <w:r>
        <w:rPr>
          <w:sz w:val="24"/>
        </w:rPr>
        <w:t>en</w:t>
      </w:r>
      <w:r>
        <w:rPr>
          <w:spacing w:val="-12"/>
          <w:sz w:val="24"/>
        </w:rPr>
        <w:t xml:space="preserve"> </w:t>
      </w:r>
      <w:r>
        <w:rPr>
          <w:sz w:val="24"/>
        </w:rPr>
        <w:t>la</w:t>
      </w:r>
      <w:r>
        <w:rPr>
          <w:spacing w:val="-12"/>
          <w:sz w:val="24"/>
        </w:rPr>
        <w:t xml:space="preserve"> </w:t>
      </w:r>
      <w:r>
        <w:rPr>
          <w:sz w:val="24"/>
        </w:rPr>
        <w:t>que</w:t>
      </w:r>
      <w:r>
        <w:rPr>
          <w:spacing w:val="-12"/>
          <w:sz w:val="24"/>
        </w:rPr>
        <w:t xml:space="preserve"> </w:t>
      </w:r>
      <w:r>
        <w:rPr>
          <w:sz w:val="24"/>
        </w:rPr>
        <w:t>consta</w:t>
      </w:r>
      <w:r>
        <w:rPr>
          <w:spacing w:val="-11"/>
          <w:sz w:val="24"/>
        </w:rPr>
        <w:t xml:space="preserve"> </w:t>
      </w:r>
      <w:r>
        <w:rPr>
          <w:sz w:val="24"/>
        </w:rPr>
        <w:t>el</w:t>
      </w:r>
      <w:r>
        <w:rPr>
          <w:spacing w:val="-13"/>
          <w:sz w:val="24"/>
        </w:rPr>
        <w:t xml:space="preserve"> </w:t>
      </w:r>
      <w:r>
        <w:rPr>
          <w:sz w:val="24"/>
        </w:rPr>
        <w:t>que</w:t>
      </w:r>
      <w:r>
        <w:rPr>
          <w:spacing w:val="-12"/>
          <w:sz w:val="24"/>
        </w:rPr>
        <w:t xml:space="preserve"> </w:t>
      </w:r>
      <w:r>
        <w:rPr>
          <w:sz w:val="24"/>
        </w:rPr>
        <w:t>cuenta</w:t>
      </w:r>
      <w:r>
        <w:rPr>
          <w:spacing w:val="-11"/>
          <w:sz w:val="24"/>
        </w:rPr>
        <w:t xml:space="preserve"> </w:t>
      </w:r>
      <w:r>
        <w:rPr>
          <w:sz w:val="24"/>
        </w:rPr>
        <w:t>con las facultades suficientes para suscribir la propuesta.</w:t>
      </w:r>
    </w:p>
    <w:p w:rsidR="00A66B25" w:rsidRDefault="00A66B25" w:rsidP="00A66B25">
      <w:pPr>
        <w:pStyle w:val="Prrafodelista"/>
        <w:spacing w:line="360" w:lineRule="auto"/>
        <w:jc w:val="left"/>
        <w:rPr>
          <w:sz w:val="24"/>
        </w:rPr>
        <w:sectPr w:rsidR="00A66B25">
          <w:pgSz w:w="12240" w:h="15840"/>
          <w:pgMar w:top="2360" w:right="1440" w:bottom="1560" w:left="1440" w:header="859" w:footer="1368" w:gutter="0"/>
          <w:cols w:space="720"/>
        </w:sectPr>
      </w:pPr>
    </w:p>
    <w:p w:rsidR="00A66B25" w:rsidRDefault="00A66B25" w:rsidP="00A66B25">
      <w:pPr>
        <w:pStyle w:val="Textoindependiente"/>
      </w:pPr>
    </w:p>
    <w:p w:rsidR="00A66B25" w:rsidRDefault="00A66B25" w:rsidP="00A66B25">
      <w:pPr>
        <w:pStyle w:val="Textoindependiente"/>
        <w:spacing w:before="124"/>
      </w:pPr>
    </w:p>
    <w:p w:rsidR="00A66B25" w:rsidRDefault="00A66B25" w:rsidP="00A66B25">
      <w:pPr>
        <w:pStyle w:val="Prrafodelista"/>
        <w:numPr>
          <w:ilvl w:val="0"/>
          <w:numId w:val="1"/>
        </w:numPr>
        <w:tabs>
          <w:tab w:val="left" w:pos="979"/>
          <w:tab w:val="left" w:pos="981"/>
        </w:tabs>
        <w:spacing w:line="360" w:lineRule="auto"/>
        <w:ind w:left="981" w:right="265"/>
        <w:jc w:val="both"/>
        <w:rPr>
          <w:sz w:val="24"/>
        </w:rPr>
      </w:pPr>
      <w:r>
        <w:rPr>
          <w:sz w:val="24"/>
        </w:rPr>
        <w:t>El nombre, el número y el lugar de adscripción del Notario Público ante el cual fueron otorgadas las facultades.</w:t>
      </w:r>
    </w:p>
    <w:p w:rsidR="00A66B25" w:rsidRDefault="00A66B25" w:rsidP="00A66B25">
      <w:pPr>
        <w:pStyle w:val="Textoindependiente"/>
        <w:spacing w:line="360" w:lineRule="auto"/>
        <w:ind w:left="981" w:right="255"/>
        <w:jc w:val="both"/>
      </w:pPr>
      <w:r>
        <w:t>El Licitante que resulte adjudicado, deberá presentar en original ó copia certificada ante notario, la documentación a</w:t>
      </w:r>
      <w:r>
        <w:rPr>
          <w:spacing w:val="-1"/>
        </w:rPr>
        <w:t xml:space="preserve"> </w:t>
      </w:r>
      <w:r>
        <w:t xml:space="preserve">que se refiere el </w:t>
      </w:r>
      <w:r>
        <w:rPr>
          <w:rFonts w:ascii="Arial" w:hAnsi="Arial"/>
          <w:b/>
        </w:rPr>
        <w:t>Anexo 1</w:t>
      </w:r>
      <w:r>
        <w:t>, para poder suscribir el contrato respectivo, sin que tenga que mediar requerimiento alguno.</w:t>
      </w:r>
    </w:p>
    <w:p w:rsidR="00A66B25" w:rsidRDefault="00A66B25" w:rsidP="00A66B25">
      <w:pPr>
        <w:pStyle w:val="Prrafodelista"/>
        <w:numPr>
          <w:ilvl w:val="0"/>
          <w:numId w:val="4"/>
        </w:numPr>
        <w:tabs>
          <w:tab w:val="left" w:pos="979"/>
          <w:tab w:val="left" w:pos="981"/>
        </w:tabs>
        <w:spacing w:before="1" w:line="360" w:lineRule="auto"/>
        <w:ind w:left="981" w:right="259"/>
        <w:jc w:val="both"/>
        <w:rPr>
          <w:sz w:val="24"/>
        </w:rPr>
      </w:pPr>
      <w:r>
        <w:rPr>
          <w:sz w:val="24"/>
        </w:rPr>
        <w:t>Datos para transferencia bancaria, es decir, el licitante presentara escrito donde establezca los datos en el cual desea se le efectúen los pagos que realizara la Tesorería Municipal, en caso de salir adjudicado, mismo que se generara por medio de transferencia bancaria, indicando los siguientes datos:</w:t>
      </w:r>
      <w:r>
        <w:rPr>
          <w:spacing w:val="-2"/>
          <w:sz w:val="24"/>
        </w:rPr>
        <w:t xml:space="preserve"> </w:t>
      </w:r>
      <w:r>
        <w:rPr>
          <w:sz w:val="24"/>
        </w:rPr>
        <w:t>Beneficiario,</w:t>
      </w:r>
      <w:r>
        <w:rPr>
          <w:spacing w:val="-2"/>
          <w:sz w:val="24"/>
        </w:rPr>
        <w:t xml:space="preserve"> </w:t>
      </w:r>
      <w:r>
        <w:rPr>
          <w:sz w:val="24"/>
        </w:rPr>
        <w:t>Banco,</w:t>
      </w:r>
      <w:r>
        <w:rPr>
          <w:spacing w:val="-2"/>
          <w:sz w:val="24"/>
        </w:rPr>
        <w:t xml:space="preserve"> </w:t>
      </w:r>
      <w:r>
        <w:rPr>
          <w:sz w:val="24"/>
        </w:rPr>
        <w:t>Numero</w:t>
      </w:r>
      <w:r>
        <w:rPr>
          <w:spacing w:val="-2"/>
          <w:sz w:val="24"/>
        </w:rPr>
        <w:t xml:space="preserve"> </w:t>
      </w:r>
      <w:r>
        <w:rPr>
          <w:sz w:val="24"/>
        </w:rPr>
        <w:t>de</w:t>
      </w:r>
      <w:r>
        <w:rPr>
          <w:spacing w:val="-2"/>
          <w:sz w:val="24"/>
        </w:rPr>
        <w:t xml:space="preserve"> </w:t>
      </w:r>
      <w:r>
        <w:rPr>
          <w:sz w:val="24"/>
        </w:rPr>
        <w:t>Cuenta,</w:t>
      </w:r>
      <w:r>
        <w:rPr>
          <w:spacing w:val="-2"/>
          <w:sz w:val="24"/>
        </w:rPr>
        <w:t xml:space="preserve"> </w:t>
      </w:r>
      <w:r>
        <w:rPr>
          <w:sz w:val="24"/>
        </w:rPr>
        <w:t>Clabe</w:t>
      </w:r>
      <w:r>
        <w:rPr>
          <w:spacing w:val="-2"/>
          <w:sz w:val="24"/>
        </w:rPr>
        <w:t xml:space="preserve"> </w:t>
      </w:r>
      <w:r>
        <w:rPr>
          <w:sz w:val="24"/>
        </w:rPr>
        <w:t>Interbancaria,</w:t>
      </w:r>
      <w:r>
        <w:rPr>
          <w:spacing w:val="-5"/>
          <w:sz w:val="24"/>
        </w:rPr>
        <w:t xml:space="preserve"> </w:t>
      </w:r>
      <w:r>
        <w:rPr>
          <w:sz w:val="24"/>
        </w:rPr>
        <w:t>Plaza</w:t>
      </w:r>
      <w:r>
        <w:rPr>
          <w:spacing w:val="-4"/>
          <w:sz w:val="24"/>
        </w:rPr>
        <w:t xml:space="preserve"> </w:t>
      </w:r>
      <w:r>
        <w:rPr>
          <w:sz w:val="24"/>
        </w:rPr>
        <w:t xml:space="preserve">y </w:t>
      </w:r>
      <w:r>
        <w:rPr>
          <w:spacing w:val="-2"/>
          <w:sz w:val="24"/>
        </w:rPr>
        <w:t>Sucursal.</w:t>
      </w:r>
    </w:p>
    <w:p w:rsidR="00A66B25" w:rsidRDefault="00A66B25" w:rsidP="00A66B25">
      <w:pPr>
        <w:pStyle w:val="Textoindependiente"/>
        <w:spacing w:before="199" w:line="362" w:lineRule="auto"/>
        <w:ind w:left="262" w:right="265"/>
        <w:jc w:val="both"/>
      </w:pPr>
      <w:r>
        <w:t>Sin</w:t>
      </w:r>
      <w:r>
        <w:rPr>
          <w:spacing w:val="-17"/>
        </w:rPr>
        <w:t xml:space="preserve"> </w:t>
      </w:r>
      <w:r>
        <w:t>otro</w:t>
      </w:r>
      <w:r>
        <w:rPr>
          <w:spacing w:val="-17"/>
        </w:rPr>
        <w:t xml:space="preserve"> </w:t>
      </w:r>
      <w:r>
        <w:t>particular</w:t>
      </w:r>
      <w:r>
        <w:rPr>
          <w:spacing w:val="-16"/>
        </w:rPr>
        <w:t xml:space="preserve"> </w:t>
      </w:r>
      <w:r>
        <w:t>que</w:t>
      </w:r>
      <w:r>
        <w:rPr>
          <w:spacing w:val="-17"/>
        </w:rPr>
        <w:t xml:space="preserve"> </w:t>
      </w:r>
      <w:r>
        <w:t>tratar,</w:t>
      </w:r>
      <w:r>
        <w:rPr>
          <w:spacing w:val="-17"/>
        </w:rPr>
        <w:t xml:space="preserve"> </w:t>
      </w:r>
      <w:r>
        <w:t>me</w:t>
      </w:r>
      <w:r>
        <w:rPr>
          <w:spacing w:val="-14"/>
        </w:rPr>
        <w:t xml:space="preserve"> </w:t>
      </w:r>
      <w:r>
        <w:t>despido</w:t>
      </w:r>
      <w:r>
        <w:rPr>
          <w:spacing w:val="-14"/>
        </w:rPr>
        <w:t xml:space="preserve"> </w:t>
      </w:r>
      <w:r>
        <w:t>de</w:t>
      </w:r>
      <w:r>
        <w:rPr>
          <w:spacing w:val="-16"/>
        </w:rPr>
        <w:t xml:space="preserve"> </w:t>
      </w:r>
      <w:r>
        <w:t>usted</w:t>
      </w:r>
      <w:r>
        <w:rPr>
          <w:spacing w:val="-14"/>
        </w:rPr>
        <w:t xml:space="preserve"> </w:t>
      </w:r>
      <w:r>
        <w:t>agradeciendo</w:t>
      </w:r>
      <w:r>
        <w:rPr>
          <w:spacing w:val="-14"/>
        </w:rPr>
        <w:t xml:space="preserve"> </w:t>
      </w:r>
      <w:r>
        <w:t>sus</w:t>
      </w:r>
      <w:r>
        <w:rPr>
          <w:spacing w:val="-17"/>
        </w:rPr>
        <w:t xml:space="preserve"> </w:t>
      </w:r>
      <w:r>
        <w:t>atenciones</w:t>
      </w:r>
      <w:r>
        <w:rPr>
          <w:spacing w:val="-15"/>
        </w:rPr>
        <w:t xml:space="preserve"> </w:t>
      </w:r>
      <w:r>
        <w:t>con nuestro hermoso municipio.</w:t>
      </w:r>
    </w:p>
    <w:p w:rsidR="00A66B25" w:rsidRDefault="00A66B25" w:rsidP="00A66B25">
      <w:pPr>
        <w:pStyle w:val="Textoindependiente"/>
        <w:spacing w:before="132"/>
      </w:pPr>
    </w:p>
    <w:p w:rsidR="00A66B25" w:rsidRDefault="00A66B25" w:rsidP="00A66B25">
      <w:pPr>
        <w:pStyle w:val="Textoindependiente"/>
        <w:ind w:left="3" w:right="3"/>
        <w:jc w:val="center"/>
      </w:pPr>
      <w:r>
        <w:rPr>
          <w:spacing w:val="-2"/>
        </w:rPr>
        <w:t>Atentamente.</w:t>
      </w:r>
    </w:p>
    <w:p w:rsidR="00A66B25" w:rsidRDefault="00A66B25" w:rsidP="00A66B25">
      <w:pPr>
        <w:pStyle w:val="Textoindependiente"/>
      </w:pPr>
    </w:p>
    <w:p w:rsidR="00A66B25" w:rsidRDefault="00A66B25" w:rsidP="00A66B25">
      <w:pPr>
        <w:pStyle w:val="Textoindependiente"/>
      </w:pPr>
    </w:p>
    <w:p w:rsidR="00A66B25" w:rsidRDefault="00A66B25" w:rsidP="00A66B25">
      <w:pPr>
        <w:pStyle w:val="Textoindependiente"/>
        <w:spacing w:before="139"/>
      </w:pPr>
    </w:p>
    <w:p w:rsidR="00487EBA" w:rsidRDefault="00487EBA" w:rsidP="00A66B25">
      <w:pPr>
        <w:pStyle w:val="Textoindependiente"/>
        <w:spacing w:before="136"/>
        <w:ind w:left="3" w:right="1"/>
        <w:jc w:val="center"/>
      </w:pPr>
      <w:r>
        <w:t>Ing. Gerardo Ezequiel Lara González</w:t>
      </w:r>
    </w:p>
    <w:p w:rsidR="00A66B25" w:rsidRDefault="00A66B25" w:rsidP="00A66B25">
      <w:pPr>
        <w:pStyle w:val="Textoindependiente"/>
        <w:spacing w:before="136"/>
        <w:ind w:left="3" w:right="1"/>
        <w:jc w:val="center"/>
      </w:pPr>
      <w:r>
        <w:t xml:space="preserve">Tesorero </w:t>
      </w:r>
      <w:r>
        <w:rPr>
          <w:spacing w:val="-2"/>
        </w:rPr>
        <w:t>Municipal</w:t>
      </w:r>
    </w:p>
    <w:p w:rsidR="00A66B25" w:rsidRDefault="00A66B25" w:rsidP="00A66B25">
      <w:pPr>
        <w:pStyle w:val="Textoindependiente"/>
        <w:spacing w:before="140"/>
        <w:ind w:left="1783"/>
      </w:pPr>
      <w:r>
        <w:t>H.</w:t>
      </w:r>
      <w:r>
        <w:rPr>
          <w:spacing w:val="-3"/>
        </w:rPr>
        <w:t xml:space="preserve"> </w:t>
      </w:r>
      <w:r>
        <w:t>XXXIII Ayuntamiento de La Yesca</w:t>
      </w:r>
      <w:r>
        <w:t>,</w:t>
      </w:r>
      <w:r>
        <w:rPr>
          <w:spacing w:val="-3"/>
        </w:rPr>
        <w:t xml:space="preserve"> </w:t>
      </w:r>
      <w:r>
        <w:rPr>
          <w:spacing w:val="-2"/>
        </w:rPr>
        <w:t>Nayarit.</w:t>
      </w:r>
    </w:p>
    <w:p w:rsidR="00A66B25" w:rsidRDefault="00A66B25" w:rsidP="00A66B25">
      <w:pPr>
        <w:pStyle w:val="Textoindependiente"/>
        <w:spacing w:before="275"/>
      </w:pPr>
    </w:p>
    <w:p w:rsidR="00A66B25" w:rsidRDefault="00A66B25" w:rsidP="00A66B25">
      <w:pPr>
        <w:ind w:left="262"/>
        <w:rPr>
          <w:sz w:val="20"/>
        </w:rPr>
      </w:pPr>
      <w:r>
        <w:rPr>
          <w:sz w:val="20"/>
        </w:rPr>
        <w:t>C.C.P.</w:t>
      </w:r>
      <w:r>
        <w:rPr>
          <w:spacing w:val="-7"/>
          <w:sz w:val="20"/>
        </w:rPr>
        <w:t xml:space="preserve"> </w:t>
      </w:r>
      <w:r>
        <w:rPr>
          <w:sz w:val="20"/>
        </w:rPr>
        <w:t>Archivo</w:t>
      </w:r>
      <w:r>
        <w:rPr>
          <w:spacing w:val="-7"/>
          <w:sz w:val="20"/>
        </w:rPr>
        <w:t xml:space="preserve"> </w:t>
      </w:r>
      <w:r>
        <w:rPr>
          <w:spacing w:val="-2"/>
          <w:sz w:val="20"/>
        </w:rPr>
        <w:t>Municipal.</w:t>
      </w:r>
    </w:p>
    <w:p w:rsidR="0011199C" w:rsidRDefault="0011199C"/>
    <w:sectPr w:rsidR="0011199C">
      <w:pgSz w:w="12240" w:h="15840"/>
      <w:pgMar w:top="2360" w:right="1440" w:bottom="1560" w:left="1440" w:header="859" w:footer="13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FBF" w:rsidRDefault="00AD7FBF" w:rsidP="00A66B25">
      <w:r>
        <w:separator/>
      </w:r>
    </w:p>
  </w:endnote>
  <w:endnote w:type="continuationSeparator" w:id="0">
    <w:p w:rsidR="00AD7FBF" w:rsidRDefault="00AD7FBF" w:rsidP="00A6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09" w:rsidRDefault="00AD7FBF">
    <w:pPr>
      <w:pStyle w:val="Textoindependiente"/>
      <w:spacing w:line="14" w:lineRule="auto"/>
      <w:rPr>
        <w:sz w:val="20"/>
      </w:rPr>
    </w:pPr>
    <w:r>
      <w:rPr>
        <w:noProof/>
        <w:sz w:val="20"/>
        <w:lang w:val="es-MX" w:eastAsia="es-MX"/>
      </w:rPr>
      <mc:AlternateContent>
        <mc:Choice Requires="wps">
          <w:drawing>
            <wp:anchor distT="0" distB="0" distL="0" distR="0" simplePos="0" relativeHeight="251662336" behindDoc="1" locked="0" layoutInCell="1" allowOverlap="1" wp14:anchorId="65E3E083" wp14:editId="7228F38E">
              <wp:simplePos x="0" y="0"/>
              <wp:positionH relativeFrom="page">
                <wp:posOffset>5897117</wp:posOffset>
              </wp:positionH>
              <wp:positionV relativeFrom="page">
                <wp:posOffset>9050013</wp:posOffset>
              </wp:positionV>
              <wp:extent cx="807720"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720" cy="167005"/>
                      </a:xfrm>
                      <a:prstGeom prst="rect">
                        <a:avLst/>
                      </a:prstGeom>
                    </wps:spPr>
                    <wps:txbx>
                      <w:txbxContent>
                        <w:p w:rsidR="00724B09" w:rsidRDefault="00AD7FBF">
                          <w:pPr>
                            <w:spacing w:before="12"/>
                            <w:ind w:left="20"/>
                            <w:rPr>
                              <w:rFonts w:ascii="Arial" w:hAnsi="Arial"/>
                              <w:b/>
                              <w:sz w:val="20"/>
                            </w:rPr>
                          </w:pPr>
                          <w:r>
                            <w:rPr>
                              <w:sz w:val="20"/>
                            </w:rPr>
                            <w:t>Página</w:t>
                          </w:r>
                          <w:r>
                            <w:rPr>
                              <w:spacing w:val="-6"/>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sidR="00487EBA">
                            <w:rPr>
                              <w:rFonts w:ascii="Arial" w:hAnsi="Arial"/>
                              <w:b/>
                              <w:noProof/>
                              <w:sz w:val="20"/>
                            </w:rPr>
                            <w:t>4</w:t>
                          </w:r>
                          <w:r>
                            <w:rPr>
                              <w:rFonts w:ascii="Arial" w:hAnsi="Arial"/>
                              <w:b/>
                              <w:sz w:val="20"/>
                            </w:rPr>
                            <w:fldChar w:fldCharType="end"/>
                          </w:r>
                          <w:r>
                            <w:rPr>
                              <w:rFonts w:ascii="Arial" w:hAnsi="Arial"/>
                              <w:b/>
                              <w:spacing w:val="-3"/>
                              <w:sz w:val="20"/>
                            </w:rPr>
                            <w:t xml:space="preserve"> </w:t>
                          </w:r>
                          <w:r>
                            <w:rPr>
                              <w:sz w:val="20"/>
                            </w:rPr>
                            <w:t>de</w:t>
                          </w:r>
                          <w:r>
                            <w:rPr>
                              <w:spacing w:val="-5"/>
                              <w:sz w:val="20"/>
                            </w:rPr>
                            <w:t xml:space="preserve"> </w:t>
                          </w:r>
                          <w:r>
                            <w:rPr>
                              <w:rFonts w:ascii="Arial" w:hAnsi="Arial"/>
                              <w:b/>
                              <w:spacing w:val="-10"/>
                              <w:sz w:val="20"/>
                            </w:rPr>
                            <w:fldChar w:fldCharType="begin"/>
                          </w:r>
                          <w:r>
                            <w:rPr>
                              <w:rFonts w:ascii="Arial" w:hAnsi="Arial"/>
                              <w:b/>
                              <w:spacing w:val="-10"/>
                              <w:sz w:val="20"/>
                            </w:rPr>
                            <w:instrText xml:space="preserve"> NUMPAGES </w:instrText>
                          </w:r>
                          <w:r>
                            <w:rPr>
                              <w:rFonts w:ascii="Arial" w:hAnsi="Arial"/>
                              <w:b/>
                              <w:spacing w:val="-10"/>
                              <w:sz w:val="20"/>
                            </w:rPr>
                            <w:fldChar w:fldCharType="separate"/>
                          </w:r>
                          <w:r w:rsidR="00487EBA">
                            <w:rPr>
                              <w:rFonts w:ascii="Arial" w:hAnsi="Arial"/>
                              <w:b/>
                              <w:noProof/>
                              <w:spacing w:val="-10"/>
                              <w:sz w:val="20"/>
                            </w:rPr>
                            <w:t>5</w:t>
                          </w:r>
                          <w:r>
                            <w:rPr>
                              <w:rFonts w:ascii="Arial" w:hAnsi="Arial"/>
                              <w:b/>
                              <w:spacing w:val="-10"/>
                              <w:sz w:val="20"/>
                            </w:rPr>
                            <w:fldChar w:fldCharType="end"/>
                          </w:r>
                        </w:p>
                      </w:txbxContent>
                    </wps:txbx>
                    <wps:bodyPr wrap="square" lIns="0" tIns="0" rIns="0" bIns="0" rtlCol="0">
                      <a:noAutofit/>
                    </wps:bodyPr>
                  </wps:wsp>
                </a:graphicData>
              </a:graphic>
            </wp:anchor>
          </w:drawing>
        </mc:Choice>
        <mc:Fallback>
          <w:pict>
            <v:shapetype w14:anchorId="65E3E083" id="_x0000_t202" coordsize="21600,21600" o:spt="202" path="m,l,21600r21600,l21600,xe">
              <v:stroke joinstyle="miter"/>
              <v:path gradientshapeok="t" o:connecttype="rect"/>
            </v:shapetype>
            <v:shape id="Textbox 4" o:spid="_x0000_s1027" type="#_x0000_t202" style="position:absolute;margin-left:464.35pt;margin-top:712.6pt;width:63.6pt;height:13.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" filled="f" stroked="f">
              <v:path arrowok="t"/>
              <v:textbox inset="0,0,0,0">
                <w:txbxContent>
                  <w:p w:rsidR="00724B09" w:rsidRDefault="00AD7FBF">
                    <w:pPr>
                      <w:spacing w:before="12"/>
                      <w:ind w:left="20"/>
                      <w:rPr>
                        <w:rFonts w:ascii="Arial" w:hAnsi="Arial"/>
                        <w:b/>
                        <w:sz w:val="20"/>
                      </w:rPr>
                    </w:pPr>
                    <w:r>
                      <w:rPr>
                        <w:sz w:val="20"/>
                      </w:rPr>
                      <w:t>Página</w:t>
                    </w:r>
                    <w:r>
                      <w:rPr>
                        <w:spacing w:val="-6"/>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sidR="00487EBA">
                      <w:rPr>
                        <w:rFonts w:ascii="Arial" w:hAnsi="Arial"/>
                        <w:b/>
                        <w:noProof/>
                        <w:sz w:val="20"/>
                      </w:rPr>
                      <w:t>4</w:t>
                    </w:r>
                    <w:r>
                      <w:rPr>
                        <w:rFonts w:ascii="Arial" w:hAnsi="Arial"/>
                        <w:b/>
                        <w:sz w:val="20"/>
                      </w:rPr>
                      <w:fldChar w:fldCharType="end"/>
                    </w:r>
                    <w:r>
                      <w:rPr>
                        <w:rFonts w:ascii="Arial" w:hAnsi="Arial"/>
                        <w:b/>
                        <w:spacing w:val="-3"/>
                        <w:sz w:val="20"/>
                      </w:rPr>
                      <w:t xml:space="preserve"> </w:t>
                    </w:r>
                    <w:r>
                      <w:rPr>
                        <w:sz w:val="20"/>
                      </w:rPr>
                      <w:t>de</w:t>
                    </w:r>
                    <w:r>
                      <w:rPr>
                        <w:spacing w:val="-5"/>
                        <w:sz w:val="20"/>
                      </w:rPr>
                      <w:t xml:space="preserve"> </w:t>
                    </w:r>
                    <w:r>
                      <w:rPr>
                        <w:rFonts w:ascii="Arial" w:hAnsi="Arial"/>
                        <w:b/>
                        <w:spacing w:val="-10"/>
                        <w:sz w:val="20"/>
                      </w:rPr>
                      <w:fldChar w:fldCharType="begin"/>
                    </w:r>
                    <w:r>
                      <w:rPr>
                        <w:rFonts w:ascii="Arial" w:hAnsi="Arial"/>
                        <w:b/>
                        <w:spacing w:val="-10"/>
                        <w:sz w:val="20"/>
                      </w:rPr>
                      <w:instrText xml:space="preserve"> NUMPAGES </w:instrText>
                    </w:r>
                    <w:r>
                      <w:rPr>
                        <w:rFonts w:ascii="Arial" w:hAnsi="Arial"/>
                        <w:b/>
                        <w:spacing w:val="-10"/>
                        <w:sz w:val="20"/>
                      </w:rPr>
                      <w:fldChar w:fldCharType="separate"/>
                    </w:r>
                    <w:r w:rsidR="00487EBA">
                      <w:rPr>
                        <w:rFonts w:ascii="Arial" w:hAnsi="Arial"/>
                        <w:b/>
                        <w:noProof/>
                        <w:spacing w:val="-10"/>
                        <w:sz w:val="20"/>
                      </w:rPr>
                      <w:t>5</w:t>
                    </w:r>
                    <w:r>
                      <w:rPr>
                        <w:rFonts w:ascii="Arial" w:hAnsi="Arial"/>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FBF" w:rsidRDefault="00AD7FBF" w:rsidP="00A66B25">
      <w:r>
        <w:separator/>
      </w:r>
    </w:p>
  </w:footnote>
  <w:footnote w:type="continuationSeparator" w:id="0">
    <w:p w:rsidR="00AD7FBF" w:rsidRDefault="00AD7FBF" w:rsidP="00A66B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09" w:rsidRDefault="00AD7FBF">
    <w:pPr>
      <w:pStyle w:val="Textoindependiente"/>
      <w:spacing w:line="14" w:lineRule="auto"/>
      <w:rPr>
        <w:sz w:val="20"/>
      </w:rPr>
    </w:pPr>
    <w:r>
      <w:rPr>
        <w:noProof/>
        <w:sz w:val="20"/>
        <w:lang w:val="es-MX" w:eastAsia="es-MX"/>
      </w:rPr>
      <mc:AlternateContent>
        <mc:Choice Requires="wps">
          <w:drawing>
            <wp:anchor distT="0" distB="0" distL="0" distR="0" simplePos="0" relativeHeight="251660288" behindDoc="1" locked="0" layoutInCell="1" allowOverlap="1" wp14:anchorId="390E000D" wp14:editId="6924D4BA">
              <wp:simplePos x="0" y="0"/>
              <wp:positionH relativeFrom="page">
                <wp:posOffset>3593719</wp:posOffset>
              </wp:positionH>
              <wp:positionV relativeFrom="page">
                <wp:posOffset>768308</wp:posOffset>
              </wp:positionV>
              <wp:extent cx="3430270" cy="675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0270" cy="675005"/>
                      </a:xfrm>
                      <a:prstGeom prst="rect">
                        <a:avLst/>
                      </a:prstGeom>
                    </wps:spPr>
                    <wps:txbx>
                      <w:txbxContent>
                        <w:p w:rsidR="00724B09" w:rsidRDefault="00AD7FBF">
                          <w:pPr>
                            <w:spacing w:line="274" w:lineRule="exact"/>
                            <w:ind w:left="2"/>
                            <w:jc w:val="center"/>
                            <w:rPr>
                              <w:rFonts w:ascii="Arial"/>
                              <w:b/>
                              <w:sz w:val="24"/>
                            </w:rPr>
                          </w:pPr>
                        </w:p>
                      </w:txbxContent>
                    </wps:txbx>
                    <wps:bodyPr wrap="square" lIns="0" tIns="0" rIns="0" bIns="0" rtlCol="0">
                      <a:noAutofit/>
                    </wps:bodyPr>
                  </wps:wsp>
                </a:graphicData>
              </a:graphic>
            </wp:anchor>
          </w:drawing>
        </mc:Choice>
        <mc:Fallback>
          <w:pict>
            <v:shapetype w14:anchorId="390E000D" id="_x0000_t202" coordsize="21600,21600" o:spt="202" path="m,l,21600r21600,l21600,xe">
              <v:stroke joinstyle="miter"/>
              <v:path gradientshapeok="t" o:connecttype="rect"/>
            </v:shapetype>
            <v:shape id="Textbox 2" o:spid="_x0000_s1026" type="#_x0000_t202" style="position:absolute;margin-left:282.95pt;margin-top:60.5pt;width:270.1pt;height:53.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" filled="f" stroked="f">
              <v:path arrowok="t"/>
              <v:textbox inset="0,0,0,0">
                <w:txbxContent>
                  <w:p w:rsidR="00724B09" w:rsidRDefault="00AD7FBF">
                    <w:pPr>
                      <w:spacing w:line="274" w:lineRule="exact"/>
                      <w:ind w:left="2"/>
                      <w:jc w:val="center"/>
                      <w:rPr>
                        <w:rFonts w:asci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36D8"/>
    <w:multiLevelType w:val="hybridMultilevel"/>
    <w:tmpl w:val="5F1C1BE2"/>
    <w:lvl w:ilvl="0" w:tplc="07465448">
      <w:start w:val="1"/>
      <w:numFmt w:val="decimal"/>
      <w:lvlText w:val="%1)"/>
      <w:lvlJc w:val="left"/>
      <w:pPr>
        <w:ind w:left="982" w:hanging="360"/>
        <w:jc w:val="left"/>
      </w:pPr>
      <w:rPr>
        <w:rFonts w:ascii="Arial MT" w:eastAsia="Arial MT" w:hAnsi="Arial MT" w:cs="Arial MT" w:hint="default"/>
        <w:b w:val="0"/>
        <w:bCs w:val="0"/>
        <w:i w:val="0"/>
        <w:iCs w:val="0"/>
        <w:spacing w:val="0"/>
        <w:w w:val="99"/>
        <w:sz w:val="24"/>
        <w:szCs w:val="24"/>
        <w:lang w:val="es-ES" w:eastAsia="en-US" w:bidi="ar-SA"/>
      </w:rPr>
    </w:lvl>
    <w:lvl w:ilvl="1" w:tplc="CD606BE4">
      <w:numFmt w:val="bullet"/>
      <w:lvlText w:val="•"/>
      <w:lvlJc w:val="left"/>
      <w:pPr>
        <w:ind w:left="1818" w:hanging="360"/>
      </w:pPr>
      <w:rPr>
        <w:rFonts w:hint="default"/>
        <w:lang w:val="es-ES" w:eastAsia="en-US" w:bidi="ar-SA"/>
      </w:rPr>
    </w:lvl>
    <w:lvl w:ilvl="2" w:tplc="66487946">
      <w:numFmt w:val="bullet"/>
      <w:lvlText w:val="•"/>
      <w:lvlJc w:val="left"/>
      <w:pPr>
        <w:ind w:left="2656" w:hanging="360"/>
      </w:pPr>
      <w:rPr>
        <w:rFonts w:hint="default"/>
        <w:lang w:val="es-ES" w:eastAsia="en-US" w:bidi="ar-SA"/>
      </w:rPr>
    </w:lvl>
    <w:lvl w:ilvl="3" w:tplc="D24C2606">
      <w:numFmt w:val="bullet"/>
      <w:lvlText w:val="•"/>
      <w:lvlJc w:val="left"/>
      <w:pPr>
        <w:ind w:left="3494" w:hanging="360"/>
      </w:pPr>
      <w:rPr>
        <w:rFonts w:hint="default"/>
        <w:lang w:val="es-ES" w:eastAsia="en-US" w:bidi="ar-SA"/>
      </w:rPr>
    </w:lvl>
    <w:lvl w:ilvl="4" w:tplc="332C6FEC">
      <w:numFmt w:val="bullet"/>
      <w:lvlText w:val="•"/>
      <w:lvlJc w:val="left"/>
      <w:pPr>
        <w:ind w:left="4332" w:hanging="360"/>
      </w:pPr>
      <w:rPr>
        <w:rFonts w:hint="default"/>
        <w:lang w:val="es-ES" w:eastAsia="en-US" w:bidi="ar-SA"/>
      </w:rPr>
    </w:lvl>
    <w:lvl w:ilvl="5" w:tplc="44A4D0D0">
      <w:numFmt w:val="bullet"/>
      <w:lvlText w:val="•"/>
      <w:lvlJc w:val="left"/>
      <w:pPr>
        <w:ind w:left="5170" w:hanging="360"/>
      </w:pPr>
      <w:rPr>
        <w:rFonts w:hint="default"/>
        <w:lang w:val="es-ES" w:eastAsia="en-US" w:bidi="ar-SA"/>
      </w:rPr>
    </w:lvl>
    <w:lvl w:ilvl="6" w:tplc="4F06E7F0">
      <w:numFmt w:val="bullet"/>
      <w:lvlText w:val="•"/>
      <w:lvlJc w:val="left"/>
      <w:pPr>
        <w:ind w:left="6008" w:hanging="360"/>
      </w:pPr>
      <w:rPr>
        <w:rFonts w:hint="default"/>
        <w:lang w:val="es-ES" w:eastAsia="en-US" w:bidi="ar-SA"/>
      </w:rPr>
    </w:lvl>
    <w:lvl w:ilvl="7" w:tplc="97F2BE7C">
      <w:numFmt w:val="bullet"/>
      <w:lvlText w:val="•"/>
      <w:lvlJc w:val="left"/>
      <w:pPr>
        <w:ind w:left="6846" w:hanging="360"/>
      </w:pPr>
      <w:rPr>
        <w:rFonts w:hint="default"/>
        <w:lang w:val="es-ES" w:eastAsia="en-US" w:bidi="ar-SA"/>
      </w:rPr>
    </w:lvl>
    <w:lvl w:ilvl="8" w:tplc="42760F12">
      <w:numFmt w:val="bullet"/>
      <w:lvlText w:val="•"/>
      <w:lvlJc w:val="left"/>
      <w:pPr>
        <w:ind w:left="7684" w:hanging="360"/>
      </w:pPr>
      <w:rPr>
        <w:rFonts w:hint="default"/>
        <w:lang w:val="es-ES" w:eastAsia="en-US" w:bidi="ar-SA"/>
      </w:rPr>
    </w:lvl>
  </w:abstractNum>
  <w:abstractNum w:abstractNumId="1" w15:restartNumberingAfterBreak="0">
    <w:nsid w:val="4D423161"/>
    <w:multiLevelType w:val="hybridMultilevel"/>
    <w:tmpl w:val="36C0CC2E"/>
    <w:lvl w:ilvl="0" w:tplc="95545716">
      <w:start w:val="1"/>
      <w:numFmt w:val="lowerLetter"/>
      <w:lvlText w:val="%1)"/>
      <w:lvlJc w:val="left"/>
      <w:pPr>
        <w:ind w:left="982" w:hanging="360"/>
        <w:jc w:val="left"/>
      </w:pPr>
      <w:rPr>
        <w:rFonts w:ascii="Arial" w:eastAsia="Arial" w:hAnsi="Arial" w:cs="Arial" w:hint="default"/>
        <w:b/>
        <w:bCs/>
        <w:i w:val="0"/>
        <w:iCs w:val="0"/>
        <w:spacing w:val="0"/>
        <w:w w:val="99"/>
        <w:sz w:val="24"/>
        <w:szCs w:val="24"/>
        <w:lang w:val="es-ES" w:eastAsia="en-US" w:bidi="ar-SA"/>
      </w:rPr>
    </w:lvl>
    <w:lvl w:ilvl="1" w:tplc="454A72D6">
      <w:numFmt w:val="bullet"/>
      <w:lvlText w:val="•"/>
      <w:lvlJc w:val="left"/>
      <w:pPr>
        <w:ind w:left="1818" w:hanging="360"/>
      </w:pPr>
      <w:rPr>
        <w:rFonts w:hint="default"/>
        <w:lang w:val="es-ES" w:eastAsia="en-US" w:bidi="ar-SA"/>
      </w:rPr>
    </w:lvl>
    <w:lvl w:ilvl="2" w:tplc="00505316">
      <w:numFmt w:val="bullet"/>
      <w:lvlText w:val="•"/>
      <w:lvlJc w:val="left"/>
      <w:pPr>
        <w:ind w:left="2656" w:hanging="360"/>
      </w:pPr>
      <w:rPr>
        <w:rFonts w:hint="default"/>
        <w:lang w:val="es-ES" w:eastAsia="en-US" w:bidi="ar-SA"/>
      </w:rPr>
    </w:lvl>
    <w:lvl w:ilvl="3" w:tplc="EC0AF360">
      <w:numFmt w:val="bullet"/>
      <w:lvlText w:val="•"/>
      <w:lvlJc w:val="left"/>
      <w:pPr>
        <w:ind w:left="3494" w:hanging="360"/>
      </w:pPr>
      <w:rPr>
        <w:rFonts w:hint="default"/>
        <w:lang w:val="es-ES" w:eastAsia="en-US" w:bidi="ar-SA"/>
      </w:rPr>
    </w:lvl>
    <w:lvl w:ilvl="4" w:tplc="4588EE7E">
      <w:numFmt w:val="bullet"/>
      <w:lvlText w:val="•"/>
      <w:lvlJc w:val="left"/>
      <w:pPr>
        <w:ind w:left="4332" w:hanging="360"/>
      </w:pPr>
      <w:rPr>
        <w:rFonts w:hint="default"/>
        <w:lang w:val="es-ES" w:eastAsia="en-US" w:bidi="ar-SA"/>
      </w:rPr>
    </w:lvl>
    <w:lvl w:ilvl="5" w:tplc="E064E240">
      <w:numFmt w:val="bullet"/>
      <w:lvlText w:val="•"/>
      <w:lvlJc w:val="left"/>
      <w:pPr>
        <w:ind w:left="5170" w:hanging="360"/>
      </w:pPr>
      <w:rPr>
        <w:rFonts w:hint="default"/>
        <w:lang w:val="es-ES" w:eastAsia="en-US" w:bidi="ar-SA"/>
      </w:rPr>
    </w:lvl>
    <w:lvl w:ilvl="6" w:tplc="45B0CD26">
      <w:numFmt w:val="bullet"/>
      <w:lvlText w:val="•"/>
      <w:lvlJc w:val="left"/>
      <w:pPr>
        <w:ind w:left="6008" w:hanging="360"/>
      </w:pPr>
      <w:rPr>
        <w:rFonts w:hint="default"/>
        <w:lang w:val="es-ES" w:eastAsia="en-US" w:bidi="ar-SA"/>
      </w:rPr>
    </w:lvl>
    <w:lvl w:ilvl="7" w:tplc="C96A85B0">
      <w:numFmt w:val="bullet"/>
      <w:lvlText w:val="•"/>
      <w:lvlJc w:val="left"/>
      <w:pPr>
        <w:ind w:left="6846" w:hanging="360"/>
      </w:pPr>
      <w:rPr>
        <w:rFonts w:hint="default"/>
        <w:lang w:val="es-ES" w:eastAsia="en-US" w:bidi="ar-SA"/>
      </w:rPr>
    </w:lvl>
    <w:lvl w:ilvl="8" w:tplc="21203FAC">
      <w:numFmt w:val="bullet"/>
      <w:lvlText w:val="•"/>
      <w:lvlJc w:val="left"/>
      <w:pPr>
        <w:ind w:left="7684" w:hanging="360"/>
      </w:pPr>
      <w:rPr>
        <w:rFonts w:hint="default"/>
        <w:lang w:val="es-ES" w:eastAsia="en-US" w:bidi="ar-SA"/>
      </w:rPr>
    </w:lvl>
  </w:abstractNum>
  <w:abstractNum w:abstractNumId="2" w15:restartNumberingAfterBreak="0">
    <w:nsid w:val="6C641128"/>
    <w:multiLevelType w:val="hybridMultilevel"/>
    <w:tmpl w:val="A4CE0FBE"/>
    <w:lvl w:ilvl="0" w:tplc="43C0A7EE">
      <w:start w:val="1"/>
      <w:numFmt w:val="decimal"/>
      <w:lvlText w:val="%1)"/>
      <w:lvlJc w:val="left"/>
      <w:pPr>
        <w:ind w:left="982" w:hanging="360"/>
        <w:jc w:val="left"/>
      </w:pPr>
      <w:rPr>
        <w:rFonts w:ascii="Arial MT" w:eastAsia="Arial MT" w:hAnsi="Arial MT" w:cs="Arial MT" w:hint="default"/>
        <w:b w:val="0"/>
        <w:bCs w:val="0"/>
        <w:i w:val="0"/>
        <w:iCs w:val="0"/>
        <w:spacing w:val="0"/>
        <w:w w:val="99"/>
        <w:sz w:val="24"/>
        <w:szCs w:val="24"/>
        <w:lang w:val="es-ES" w:eastAsia="en-US" w:bidi="ar-SA"/>
      </w:rPr>
    </w:lvl>
    <w:lvl w:ilvl="1" w:tplc="C6403474">
      <w:numFmt w:val="bullet"/>
      <w:lvlText w:val="•"/>
      <w:lvlJc w:val="left"/>
      <w:pPr>
        <w:ind w:left="1818" w:hanging="360"/>
      </w:pPr>
      <w:rPr>
        <w:rFonts w:hint="default"/>
        <w:lang w:val="es-ES" w:eastAsia="en-US" w:bidi="ar-SA"/>
      </w:rPr>
    </w:lvl>
    <w:lvl w:ilvl="2" w:tplc="B2D8803E">
      <w:numFmt w:val="bullet"/>
      <w:lvlText w:val="•"/>
      <w:lvlJc w:val="left"/>
      <w:pPr>
        <w:ind w:left="2656" w:hanging="360"/>
      </w:pPr>
      <w:rPr>
        <w:rFonts w:hint="default"/>
        <w:lang w:val="es-ES" w:eastAsia="en-US" w:bidi="ar-SA"/>
      </w:rPr>
    </w:lvl>
    <w:lvl w:ilvl="3" w:tplc="6C58097C">
      <w:numFmt w:val="bullet"/>
      <w:lvlText w:val="•"/>
      <w:lvlJc w:val="left"/>
      <w:pPr>
        <w:ind w:left="3494" w:hanging="360"/>
      </w:pPr>
      <w:rPr>
        <w:rFonts w:hint="default"/>
        <w:lang w:val="es-ES" w:eastAsia="en-US" w:bidi="ar-SA"/>
      </w:rPr>
    </w:lvl>
    <w:lvl w:ilvl="4" w:tplc="24541CC0">
      <w:numFmt w:val="bullet"/>
      <w:lvlText w:val="•"/>
      <w:lvlJc w:val="left"/>
      <w:pPr>
        <w:ind w:left="4332" w:hanging="360"/>
      </w:pPr>
      <w:rPr>
        <w:rFonts w:hint="default"/>
        <w:lang w:val="es-ES" w:eastAsia="en-US" w:bidi="ar-SA"/>
      </w:rPr>
    </w:lvl>
    <w:lvl w:ilvl="5" w:tplc="627A4CD2">
      <w:numFmt w:val="bullet"/>
      <w:lvlText w:val="•"/>
      <w:lvlJc w:val="left"/>
      <w:pPr>
        <w:ind w:left="5170" w:hanging="360"/>
      </w:pPr>
      <w:rPr>
        <w:rFonts w:hint="default"/>
        <w:lang w:val="es-ES" w:eastAsia="en-US" w:bidi="ar-SA"/>
      </w:rPr>
    </w:lvl>
    <w:lvl w:ilvl="6" w:tplc="9C1C460E">
      <w:numFmt w:val="bullet"/>
      <w:lvlText w:val="•"/>
      <w:lvlJc w:val="left"/>
      <w:pPr>
        <w:ind w:left="6008" w:hanging="360"/>
      </w:pPr>
      <w:rPr>
        <w:rFonts w:hint="default"/>
        <w:lang w:val="es-ES" w:eastAsia="en-US" w:bidi="ar-SA"/>
      </w:rPr>
    </w:lvl>
    <w:lvl w:ilvl="7" w:tplc="FD02B94E">
      <w:numFmt w:val="bullet"/>
      <w:lvlText w:val="•"/>
      <w:lvlJc w:val="left"/>
      <w:pPr>
        <w:ind w:left="6846" w:hanging="360"/>
      </w:pPr>
      <w:rPr>
        <w:rFonts w:hint="default"/>
        <w:lang w:val="es-ES" w:eastAsia="en-US" w:bidi="ar-SA"/>
      </w:rPr>
    </w:lvl>
    <w:lvl w:ilvl="8" w:tplc="78946AEA">
      <w:numFmt w:val="bullet"/>
      <w:lvlText w:val="•"/>
      <w:lvlJc w:val="left"/>
      <w:pPr>
        <w:ind w:left="7684" w:hanging="360"/>
      </w:pPr>
      <w:rPr>
        <w:rFonts w:hint="default"/>
        <w:lang w:val="es-ES" w:eastAsia="en-US" w:bidi="ar-SA"/>
      </w:rPr>
    </w:lvl>
  </w:abstractNum>
  <w:abstractNum w:abstractNumId="3" w15:restartNumberingAfterBreak="0">
    <w:nsid w:val="796A2001"/>
    <w:multiLevelType w:val="hybridMultilevel"/>
    <w:tmpl w:val="ED50A686"/>
    <w:lvl w:ilvl="0" w:tplc="DB56FEEE">
      <w:start w:val="1"/>
      <w:numFmt w:val="decimal"/>
      <w:lvlText w:val="%1)"/>
      <w:lvlJc w:val="left"/>
      <w:pPr>
        <w:ind w:left="982" w:hanging="360"/>
        <w:jc w:val="left"/>
      </w:pPr>
      <w:rPr>
        <w:rFonts w:ascii="Arial MT" w:eastAsia="Arial MT" w:hAnsi="Arial MT" w:cs="Arial MT" w:hint="default"/>
        <w:b w:val="0"/>
        <w:bCs w:val="0"/>
        <w:i w:val="0"/>
        <w:iCs w:val="0"/>
        <w:spacing w:val="0"/>
        <w:w w:val="99"/>
        <w:sz w:val="24"/>
        <w:szCs w:val="24"/>
        <w:lang w:val="es-ES" w:eastAsia="en-US" w:bidi="ar-SA"/>
      </w:rPr>
    </w:lvl>
    <w:lvl w:ilvl="1" w:tplc="B928A1FC">
      <w:numFmt w:val="bullet"/>
      <w:lvlText w:val="•"/>
      <w:lvlJc w:val="left"/>
      <w:pPr>
        <w:ind w:left="1818" w:hanging="360"/>
      </w:pPr>
      <w:rPr>
        <w:rFonts w:hint="default"/>
        <w:lang w:val="es-ES" w:eastAsia="en-US" w:bidi="ar-SA"/>
      </w:rPr>
    </w:lvl>
    <w:lvl w:ilvl="2" w:tplc="D804D30A">
      <w:numFmt w:val="bullet"/>
      <w:lvlText w:val="•"/>
      <w:lvlJc w:val="left"/>
      <w:pPr>
        <w:ind w:left="2656" w:hanging="360"/>
      </w:pPr>
      <w:rPr>
        <w:rFonts w:hint="default"/>
        <w:lang w:val="es-ES" w:eastAsia="en-US" w:bidi="ar-SA"/>
      </w:rPr>
    </w:lvl>
    <w:lvl w:ilvl="3" w:tplc="AB0422DC">
      <w:numFmt w:val="bullet"/>
      <w:lvlText w:val="•"/>
      <w:lvlJc w:val="left"/>
      <w:pPr>
        <w:ind w:left="3494" w:hanging="360"/>
      </w:pPr>
      <w:rPr>
        <w:rFonts w:hint="default"/>
        <w:lang w:val="es-ES" w:eastAsia="en-US" w:bidi="ar-SA"/>
      </w:rPr>
    </w:lvl>
    <w:lvl w:ilvl="4" w:tplc="985EFD92">
      <w:numFmt w:val="bullet"/>
      <w:lvlText w:val="•"/>
      <w:lvlJc w:val="left"/>
      <w:pPr>
        <w:ind w:left="4332" w:hanging="360"/>
      </w:pPr>
      <w:rPr>
        <w:rFonts w:hint="default"/>
        <w:lang w:val="es-ES" w:eastAsia="en-US" w:bidi="ar-SA"/>
      </w:rPr>
    </w:lvl>
    <w:lvl w:ilvl="5" w:tplc="54A468F6">
      <w:numFmt w:val="bullet"/>
      <w:lvlText w:val="•"/>
      <w:lvlJc w:val="left"/>
      <w:pPr>
        <w:ind w:left="5170" w:hanging="360"/>
      </w:pPr>
      <w:rPr>
        <w:rFonts w:hint="default"/>
        <w:lang w:val="es-ES" w:eastAsia="en-US" w:bidi="ar-SA"/>
      </w:rPr>
    </w:lvl>
    <w:lvl w:ilvl="6" w:tplc="45A63E50">
      <w:numFmt w:val="bullet"/>
      <w:lvlText w:val="•"/>
      <w:lvlJc w:val="left"/>
      <w:pPr>
        <w:ind w:left="6008" w:hanging="360"/>
      </w:pPr>
      <w:rPr>
        <w:rFonts w:hint="default"/>
        <w:lang w:val="es-ES" w:eastAsia="en-US" w:bidi="ar-SA"/>
      </w:rPr>
    </w:lvl>
    <w:lvl w:ilvl="7" w:tplc="03982CE2">
      <w:numFmt w:val="bullet"/>
      <w:lvlText w:val="•"/>
      <w:lvlJc w:val="left"/>
      <w:pPr>
        <w:ind w:left="6846" w:hanging="360"/>
      </w:pPr>
      <w:rPr>
        <w:rFonts w:hint="default"/>
        <w:lang w:val="es-ES" w:eastAsia="en-US" w:bidi="ar-SA"/>
      </w:rPr>
    </w:lvl>
    <w:lvl w:ilvl="8" w:tplc="66BA67BA">
      <w:numFmt w:val="bullet"/>
      <w:lvlText w:val="•"/>
      <w:lvlJc w:val="left"/>
      <w:pPr>
        <w:ind w:left="7684" w:hanging="360"/>
      </w:pPr>
      <w:rPr>
        <w:rFonts w:hint="default"/>
        <w:lang w:val="es-E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B25"/>
    <w:rsid w:val="0011199C"/>
    <w:rsid w:val="00487EBA"/>
    <w:rsid w:val="00A66B25"/>
    <w:rsid w:val="00AD7FBF"/>
    <w:rsid w:val="00F74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809B7"/>
  <w15:chartTrackingRefBased/>
  <w15:docId w15:val="{3E48B7A9-5DF1-4C2F-A5D4-68B9911F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6B25"/>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1"/>
    <w:qFormat/>
    <w:rsid w:val="00A66B25"/>
    <w:pPr>
      <w:ind w:left="981"/>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66B25"/>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A66B25"/>
    <w:rPr>
      <w:sz w:val="24"/>
      <w:szCs w:val="24"/>
    </w:rPr>
  </w:style>
  <w:style w:type="character" w:customStyle="1" w:styleId="TextoindependienteCar">
    <w:name w:val="Texto independiente Car"/>
    <w:basedOn w:val="Fuentedeprrafopredeter"/>
    <w:link w:val="Textoindependiente"/>
    <w:uiPriority w:val="1"/>
    <w:rsid w:val="00A66B25"/>
    <w:rPr>
      <w:rFonts w:ascii="Arial MT" w:eastAsia="Arial MT" w:hAnsi="Arial MT" w:cs="Arial MT"/>
      <w:sz w:val="24"/>
      <w:szCs w:val="24"/>
      <w:lang w:val="es-ES"/>
    </w:rPr>
  </w:style>
  <w:style w:type="paragraph" w:styleId="Prrafodelista">
    <w:name w:val="List Paragraph"/>
    <w:basedOn w:val="Normal"/>
    <w:uiPriority w:val="1"/>
    <w:qFormat/>
    <w:rsid w:val="00A66B25"/>
    <w:pPr>
      <w:ind w:left="981" w:hanging="360"/>
      <w:jc w:val="both"/>
    </w:pPr>
  </w:style>
  <w:style w:type="paragraph" w:styleId="Encabezado">
    <w:name w:val="header"/>
    <w:basedOn w:val="Normal"/>
    <w:link w:val="EncabezadoCar"/>
    <w:uiPriority w:val="99"/>
    <w:unhideWhenUsed/>
    <w:rsid w:val="00A66B25"/>
    <w:pPr>
      <w:tabs>
        <w:tab w:val="center" w:pos="4419"/>
        <w:tab w:val="right" w:pos="8838"/>
      </w:tabs>
    </w:pPr>
  </w:style>
  <w:style w:type="character" w:customStyle="1" w:styleId="EncabezadoCar">
    <w:name w:val="Encabezado Car"/>
    <w:basedOn w:val="Fuentedeprrafopredeter"/>
    <w:link w:val="Encabezado"/>
    <w:uiPriority w:val="99"/>
    <w:rsid w:val="00A66B25"/>
    <w:rPr>
      <w:rFonts w:ascii="Arial MT" w:eastAsia="Arial MT" w:hAnsi="Arial MT" w:cs="Arial MT"/>
      <w:lang w:val="es-ES"/>
    </w:rPr>
  </w:style>
  <w:style w:type="paragraph" w:styleId="Piedepgina">
    <w:name w:val="footer"/>
    <w:basedOn w:val="Normal"/>
    <w:link w:val="PiedepginaCar"/>
    <w:uiPriority w:val="99"/>
    <w:unhideWhenUsed/>
    <w:rsid w:val="00A66B25"/>
    <w:pPr>
      <w:tabs>
        <w:tab w:val="center" w:pos="4419"/>
        <w:tab w:val="right" w:pos="8838"/>
      </w:tabs>
    </w:pPr>
  </w:style>
  <w:style w:type="character" w:customStyle="1" w:styleId="PiedepginaCar">
    <w:name w:val="Pie de página Car"/>
    <w:basedOn w:val="Fuentedeprrafopredeter"/>
    <w:link w:val="Piedepgina"/>
    <w:uiPriority w:val="99"/>
    <w:rsid w:val="00A66B25"/>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t.gob.mx/" TargetMode="External"/><Relationship Id="rId5" Type="http://schemas.openxmlformats.org/officeDocument/2006/relationships/footnotes" Target="footnotes.xml"/><Relationship Id="rId10" Type="http://schemas.openxmlformats.org/officeDocument/2006/relationships/hyperlink" Target="https://santamariadeloro.nayarit.gob.mx/index.php/organo-interno-de-control" TargetMode="External"/><Relationship Id="rId4" Type="http://schemas.openxmlformats.org/officeDocument/2006/relationships/webSettings" Target="webSettings.xml"/><Relationship Id="rId9" Type="http://schemas.openxmlformats.org/officeDocument/2006/relationships/hyperlink" Target="https://santamariadeloro.nayarit.gob.mx/index.php/organo-interno-de-contr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1083</Words>
  <Characters>5962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fregoso aguirre</dc:creator>
  <cp:keywords/>
  <dc:description/>
  <cp:lastModifiedBy>marisol fregoso aguirre</cp:lastModifiedBy>
  <cp:revision>1</cp:revision>
  <dcterms:created xsi:type="dcterms:W3CDTF">2025-03-03T19:13:00Z</dcterms:created>
  <dcterms:modified xsi:type="dcterms:W3CDTF">2025-03-03T19:55:00Z</dcterms:modified>
</cp:coreProperties>
</file>